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967" w:rsidRDefault="00B57967">
      <w:pPr>
        <w:pStyle w:val="PlainText"/>
        <w:jc w:val="right"/>
        <w:rPr>
          <w:rFonts w:ascii="Times New Roman" w:eastAsia="MS Mincho" w:hAnsi="Times New Roman" w:cs="Times New Roman"/>
          <w:sz w:val="24"/>
        </w:rPr>
      </w:pP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t>A-212</w:t>
      </w:r>
      <w:r>
        <w:rPr>
          <w:rFonts w:ascii="Times New Roman" w:eastAsia="MS Mincho" w:hAnsi="Times New Roman" w:cs="Times New Roman"/>
          <w:sz w:val="24"/>
        </w:rPr>
        <w:cr/>
        <w:t xml:space="preserve">                                                              P-CDOP</w:t>
      </w:r>
    </w:p>
    <w:p w:rsidR="00B57967" w:rsidRDefault="00B57967">
      <w:pPr>
        <w:pStyle w:val="PlainText"/>
        <w:rPr>
          <w:rFonts w:ascii="Times New Roman" w:eastAsia="MS Mincho" w:hAnsi="Times New Roman" w:cs="Times New Roman"/>
          <w:b/>
          <w:bCs/>
          <w:sz w:val="24"/>
        </w:rPr>
      </w:pPr>
    </w:p>
    <w:p w:rsidR="00B57967" w:rsidRDefault="00B57967">
      <w:pPr>
        <w:pStyle w:val="PlainText"/>
        <w:rPr>
          <w:rFonts w:ascii="Times New Roman" w:eastAsia="MS Mincho" w:hAnsi="Times New Roman" w:cs="Times New Roman"/>
          <w:b/>
          <w:bCs/>
          <w:sz w:val="24"/>
        </w:rPr>
      </w:pPr>
    </w:p>
    <w:p w:rsidR="00B57967" w:rsidRDefault="00B57967">
      <w:pPr>
        <w:pStyle w:val="PlainText"/>
        <w:rPr>
          <w:rFonts w:ascii="Times New Roman" w:eastAsia="MS Mincho" w:hAnsi="Times New Roman" w:cs="Times New Roman"/>
          <w:b/>
          <w:bCs/>
          <w:sz w:val="24"/>
        </w:rPr>
      </w:pPr>
      <w:r>
        <w:rPr>
          <w:rFonts w:ascii="Times New Roman" w:eastAsia="MS Mincho" w:hAnsi="Times New Roman" w:cs="Times New Roman"/>
          <w:b/>
          <w:bCs/>
          <w:sz w:val="24"/>
        </w:rPr>
        <w:t>JOB DESCRIPTIONS - ADMINISTRATORS</w:t>
      </w:r>
    </w:p>
    <w:p w:rsidR="00B57967" w:rsidRDefault="00B57967">
      <w:pPr>
        <w:pStyle w:val="PlainText"/>
        <w:rPr>
          <w:rFonts w:ascii="Times New Roman" w:eastAsia="MS Mincho" w:hAnsi="Times New Roman" w:cs="Times New Roman"/>
          <w:sz w:val="24"/>
        </w:rPr>
      </w:pPr>
    </w:p>
    <w:p w:rsidR="00B57967" w:rsidRDefault="00B57967">
      <w:pPr>
        <w:pStyle w:val="PlainText"/>
        <w:rPr>
          <w:rFonts w:ascii="Times New Roman" w:eastAsia="MS Mincho" w:hAnsi="Times New Roman" w:cs="Times New Roman"/>
          <w:sz w:val="24"/>
        </w:rPr>
      </w:pPr>
      <w:r>
        <w:rPr>
          <w:rFonts w:ascii="Times New Roman" w:eastAsia="MS Mincho" w:hAnsi="Times New Roman" w:cs="Times New Roman"/>
          <w:sz w:val="24"/>
        </w:rPr>
        <w:t>The administrator shall be provided with a job description.</w:t>
      </w:r>
    </w:p>
    <w:p w:rsidR="00B57967" w:rsidRDefault="00B57967">
      <w:pPr>
        <w:pStyle w:val="PlainText"/>
        <w:rPr>
          <w:rFonts w:ascii="Times New Roman" w:eastAsia="MS Mincho" w:hAnsi="Times New Roman" w:cs="Times New Roman"/>
          <w:sz w:val="24"/>
        </w:rPr>
      </w:pPr>
    </w:p>
    <w:p w:rsidR="00B57967" w:rsidRPr="00E7434F" w:rsidRDefault="00E7434F">
      <w:pPr>
        <w:pStyle w:val="PlainText"/>
        <w:rPr>
          <w:rFonts w:ascii="Times New Roman" w:eastAsia="MS Mincho" w:hAnsi="Times New Roman" w:cs="Times New Roman"/>
          <w:sz w:val="16"/>
          <w:szCs w:val="16"/>
        </w:rPr>
      </w:pPr>
      <w:r>
        <w:rPr>
          <w:rFonts w:ascii="Times New Roman" w:eastAsia="MS Mincho" w:hAnsi="Times New Roman" w:cs="Times New Roman"/>
          <w:sz w:val="16"/>
          <w:szCs w:val="16"/>
        </w:rPr>
        <w:t>Reviewed 7/2018</w:t>
      </w:r>
      <w:r w:rsidR="00176598">
        <w:rPr>
          <w:rFonts w:ascii="Times New Roman" w:eastAsia="MS Mincho" w:hAnsi="Times New Roman" w:cs="Times New Roman"/>
          <w:sz w:val="16"/>
          <w:szCs w:val="16"/>
        </w:rPr>
        <w:t>, 6/2020</w:t>
      </w:r>
      <w:r w:rsidR="00970B06">
        <w:rPr>
          <w:rFonts w:ascii="Times New Roman" w:eastAsia="MS Mincho" w:hAnsi="Times New Roman" w:cs="Times New Roman"/>
          <w:sz w:val="16"/>
          <w:szCs w:val="16"/>
        </w:rPr>
        <w:t>,</w:t>
      </w:r>
      <w:r w:rsidR="002C3002">
        <w:rPr>
          <w:rFonts w:ascii="Times New Roman" w:eastAsia="MS Mincho" w:hAnsi="Times New Roman" w:cs="Times New Roman"/>
          <w:sz w:val="16"/>
          <w:szCs w:val="16"/>
        </w:rPr>
        <w:t xml:space="preserve"> 7/2021</w:t>
      </w:r>
      <w:r w:rsidR="00CF51B5">
        <w:rPr>
          <w:rFonts w:ascii="Times New Roman" w:eastAsia="MS Mincho" w:hAnsi="Times New Roman" w:cs="Times New Roman"/>
          <w:sz w:val="16"/>
          <w:szCs w:val="16"/>
        </w:rPr>
        <w:t>, 7/2022</w:t>
      </w:r>
    </w:p>
    <w:p w:rsidR="00155C7A" w:rsidRDefault="00155C7A">
      <w:pPr>
        <w:pStyle w:val="PlainText"/>
        <w:rPr>
          <w:rFonts w:ascii="Times New Roman" w:eastAsia="MS Mincho" w:hAnsi="Times New Roman" w:cs="Times New Roman"/>
          <w:sz w:val="24"/>
        </w:rPr>
      </w:pPr>
    </w:p>
    <w:p w:rsidR="00B57967" w:rsidRDefault="00B57967">
      <w:pPr>
        <w:pStyle w:val="PlainText"/>
        <w:jc w:val="right"/>
        <w:rPr>
          <w:rFonts w:ascii="Times New Roman" w:eastAsia="MS Mincho" w:hAnsi="Times New Roman" w:cs="Times New Roman"/>
          <w:sz w:val="24"/>
        </w:rPr>
      </w:pPr>
      <w:r>
        <w:rPr>
          <w:rFonts w:ascii="Times New Roman" w:eastAsia="MS Mincho" w:hAnsi="Times New Roman" w:cs="Times New Roman"/>
          <w:sz w:val="24"/>
        </w:rPr>
        <w:t>A-212</w:t>
      </w:r>
    </w:p>
    <w:p w:rsidR="00B57967" w:rsidRDefault="00B57967">
      <w:pPr>
        <w:pStyle w:val="PlainText"/>
        <w:jc w:val="right"/>
        <w:rPr>
          <w:rFonts w:ascii="Times New Roman" w:eastAsia="MS Mincho" w:hAnsi="Times New Roman" w:cs="Times New Roman"/>
          <w:sz w:val="24"/>
        </w:rPr>
      </w:pPr>
      <w:r>
        <w:rPr>
          <w:rFonts w:ascii="Times New Roman" w:eastAsia="MS Mincho" w:hAnsi="Times New Roman" w:cs="Times New Roman"/>
          <w:sz w:val="24"/>
        </w:rPr>
        <w:t>AR-OCS</w:t>
      </w:r>
    </w:p>
    <w:p w:rsidR="00B57967" w:rsidRDefault="00B57967">
      <w:pPr>
        <w:pStyle w:val="PlainText"/>
        <w:rPr>
          <w:rFonts w:ascii="Times New Roman" w:eastAsia="MS Mincho" w:hAnsi="Times New Roman" w:cs="Times New Roman"/>
          <w:b/>
          <w:bCs/>
          <w:sz w:val="24"/>
        </w:rPr>
      </w:pPr>
    </w:p>
    <w:p w:rsidR="00B57967" w:rsidRDefault="00B57967">
      <w:pPr>
        <w:pStyle w:val="PlainText"/>
        <w:rPr>
          <w:rFonts w:ascii="Times New Roman" w:eastAsia="MS Mincho" w:hAnsi="Times New Roman" w:cs="Times New Roman"/>
          <w:b/>
          <w:bCs/>
          <w:sz w:val="24"/>
        </w:rPr>
      </w:pPr>
      <w:r>
        <w:rPr>
          <w:rFonts w:ascii="Times New Roman" w:eastAsia="MS Mincho" w:hAnsi="Times New Roman" w:cs="Times New Roman"/>
          <w:b/>
          <w:bCs/>
          <w:sz w:val="24"/>
        </w:rPr>
        <w:t>JOB DESCRIPTIONS - ADMINISTRATORS</w:t>
      </w:r>
    </w:p>
    <w:p w:rsidR="00B57967" w:rsidRDefault="00B57967">
      <w:pPr>
        <w:pStyle w:val="PlainText"/>
        <w:rPr>
          <w:rFonts w:ascii="Times New Roman" w:eastAsia="MS Mincho" w:hAnsi="Times New Roman" w:cs="Times New Roman"/>
          <w:sz w:val="24"/>
        </w:rPr>
      </w:pPr>
    </w:p>
    <w:p w:rsidR="00B57967" w:rsidRDefault="00B57967" w:rsidP="00921A36">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The job description for the administrator has several purposes.  It is used:  </w:t>
      </w:r>
    </w:p>
    <w:p w:rsidR="00B57967" w:rsidRDefault="00B57967" w:rsidP="00921A36">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     1.  In recruiting a new administrator.</w:t>
      </w:r>
    </w:p>
    <w:p w:rsidR="00B57967" w:rsidRDefault="00B57967" w:rsidP="00921A36">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     2.  In clarifying the lines of accountability.</w:t>
      </w:r>
    </w:p>
    <w:p w:rsidR="00B57967" w:rsidRDefault="00B57967" w:rsidP="00921A36">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     3.  In giving direct</w:t>
      </w:r>
      <w:r w:rsidR="0099104D">
        <w:rPr>
          <w:rFonts w:ascii="Times New Roman" w:eastAsia="MS Mincho" w:hAnsi="Times New Roman" w:cs="Times New Roman"/>
          <w:sz w:val="24"/>
        </w:rPr>
        <w:t>ion to the administrator’</w:t>
      </w:r>
      <w:r>
        <w:rPr>
          <w:rFonts w:ascii="Times New Roman" w:eastAsia="MS Mincho" w:hAnsi="Times New Roman" w:cs="Times New Roman"/>
          <w:sz w:val="24"/>
        </w:rPr>
        <w:t>s job.</w:t>
      </w:r>
    </w:p>
    <w:p w:rsidR="00B57967" w:rsidRDefault="00B57967" w:rsidP="00921A36">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     4.  As a basis for supervision and evaluation of the administrator.  </w:t>
      </w:r>
      <w:r>
        <w:rPr>
          <w:rFonts w:ascii="Times New Roman" w:eastAsia="MS Mincho" w:hAnsi="Times New Roman" w:cs="Times New Roman"/>
          <w:sz w:val="24"/>
        </w:rPr>
        <w:cr/>
      </w:r>
      <w:r>
        <w:rPr>
          <w:rFonts w:ascii="Times New Roman" w:eastAsia="MS Mincho" w:hAnsi="Times New Roman" w:cs="Times New Roman"/>
          <w:sz w:val="24"/>
        </w:rPr>
        <w:cr/>
        <w:t xml:space="preserve">The job description is approved by the </w:t>
      </w:r>
      <w:r w:rsidR="00176598">
        <w:rPr>
          <w:rFonts w:ascii="Times New Roman" w:eastAsia="MS Mincho" w:hAnsi="Times New Roman" w:cs="Times New Roman"/>
          <w:sz w:val="24"/>
        </w:rPr>
        <w:t>canonical pastor</w:t>
      </w:r>
      <w:r w:rsidR="00CF51B5">
        <w:rPr>
          <w:rFonts w:ascii="Times New Roman" w:eastAsia="MS Mincho" w:hAnsi="Times New Roman" w:cs="Times New Roman"/>
          <w:sz w:val="24"/>
        </w:rPr>
        <w:t xml:space="preserve">. </w:t>
      </w:r>
      <w:r>
        <w:rPr>
          <w:rFonts w:ascii="Times New Roman" w:eastAsia="MS Mincho" w:hAnsi="Times New Roman" w:cs="Times New Roman"/>
          <w:sz w:val="24"/>
        </w:rPr>
        <w:t xml:space="preserve">There can be some parts of the job description which are negotiated and </w:t>
      </w:r>
      <w:r w:rsidR="00CF51B5">
        <w:rPr>
          <w:rFonts w:ascii="Times New Roman" w:eastAsia="MS Mincho" w:hAnsi="Times New Roman" w:cs="Times New Roman"/>
          <w:sz w:val="24"/>
        </w:rPr>
        <w:t xml:space="preserve">some which are non-negotiable. </w:t>
      </w:r>
      <w:r>
        <w:rPr>
          <w:rFonts w:ascii="Times New Roman" w:eastAsia="MS Mincho" w:hAnsi="Times New Roman" w:cs="Times New Roman"/>
          <w:sz w:val="24"/>
        </w:rPr>
        <w:t xml:space="preserve">The various parts of a job description are described below.  </w:t>
      </w:r>
    </w:p>
    <w:p w:rsidR="00EB48A0" w:rsidRDefault="00EB48A0" w:rsidP="00921A36">
      <w:pPr>
        <w:pStyle w:val="PlainText"/>
        <w:jc w:val="both"/>
        <w:rPr>
          <w:rFonts w:ascii="Times New Roman" w:eastAsia="MS Mincho" w:hAnsi="Times New Roman" w:cs="Times New Roman"/>
          <w:sz w:val="24"/>
        </w:rPr>
      </w:pPr>
    </w:p>
    <w:p w:rsidR="00B57967" w:rsidRDefault="00B57967" w:rsidP="00921A36">
      <w:pPr>
        <w:pStyle w:val="PlainText"/>
        <w:jc w:val="both"/>
        <w:rPr>
          <w:rFonts w:ascii="Times New Roman" w:eastAsia="MS Mincho" w:hAnsi="Times New Roman" w:cs="Times New Roman"/>
          <w:sz w:val="24"/>
        </w:rPr>
      </w:pPr>
      <w:r w:rsidRPr="001F2413">
        <w:rPr>
          <w:rFonts w:ascii="Times New Roman" w:eastAsia="MS Mincho" w:hAnsi="Times New Roman" w:cs="Times New Roman"/>
          <w:sz w:val="24"/>
          <w:u w:val="single"/>
        </w:rPr>
        <w:t>Position Title</w:t>
      </w:r>
      <w:r>
        <w:rPr>
          <w:rFonts w:ascii="Times New Roman" w:eastAsia="MS Mincho" w:hAnsi="Times New Roman" w:cs="Times New Roman"/>
          <w:sz w:val="24"/>
        </w:rPr>
        <w:t>:  This indicates the official title of the administrator.</w:t>
      </w:r>
    </w:p>
    <w:p w:rsidR="00B57967" w:rsidRDefault="00B57967" w:rsidP="00921A36">
      <w:pPr>
        <w:pStyle w:val="PlainText"/>
        <w:jc w:val="both"/>
        <w:rPr>
          <w:rFonts w:ascii="Times New Roman" w:eastAsia="MS Mincho" w:hAnsi="Times New Roman" w:cs="Times New Roman"/>
          <w:sz w:val="24"/>
        </w:rPr>
      </w:pPr>
    </w:p>
    <w:p w:rsidR="00B57967" w:rsidRDefault="00B57967" w:rsidP="00921A36">
      <w:pPr>
        <w:pStyle w:val="PlainText"/>
        <w:jc w:val="both"/>
        <w:rPr>
          <w:rFonts w:ascii="Times New Roman" w:eastAsia="MS Mincho" w:hAnsi="Times New Roman" w:cs="Times New Roman"/>
          <w:sz w:val="24"/>
        </w:rPr>
      </w:pPr>
      <w:r w:rsidRPr="001F2413">
        <w:rPr>
          <w:rFonts w:ascii="Times New Roman" w:eastAsia="MS Mincho" w:hAnsi="Times New Roman" w:cs="Times New Roman"/>
          <w:sz w:val="24"/>
          <w:u w:val="single"/>
        </w:rPr>
        <w:t>Qualification Requisites</w:t>
      </w:r>
      <w:r>
        <w:rPr>
          <w:rFonts w:ascii="Times New Roman" w:eastAsia="MS Mincho" w:hAnsi="Times New Roman" w:cs="Times New Roman"/>
          <w:sz w:val="24"/>
        </w:rPr>
        <w:t xml:space="preserve">:  Diocesan qualifications include:  </w:t>
      </w:r>
      <w:r>
        <w:rPr>
          <w:rFonts w:ascii="Times New Roman" w:eastAsia="MS Mincho" w:hAnsi="Times New Roman" w:cs="Times New Roman"/>
          <w:sz w:val="24"/>
        </w:rPr>
        <w:cr/>
        <w:t xml:space="preserve">  </w:t>
      </w:r>
      <w:r>
        <w:rPr>
          <w:rFonts w:ascii="Times New Roman" w:eastAsia="MS Mincho" w:hAnsi="Times New Roman" w:cs="Times New Roman"/>
          <w:sz w:val="24"/>
        </w:rPr>
        <w:tab/>
        <w:t>1.  Catholic faith, professed and practicing</w:t>
      </w:r>
      <w:r>
        <w:rPr>
          <w:rFonts w:ascii="Times New Roman" w:eastAsia="MS Mincho" w:hAnsi="Times New Roman" w:cs="Times New Roman"/>
          <w:sz w:val="24"/>
        </w:rPr>
        <w:cr/>
        <w:t xml:space="preserve">     </w:t>
      </w:r>
      <w:r>
        <w:rPr>
          <w:rFonts w:ascii="Times New Roman" w:eastAsia="MS Mincho" w:hAnsi="Times New Roman" w:cs="Times New Roman"/>
          <w:sz w:val="24"/>
        </w:rPr>
        <w:tab/>
        <w:t>2.  Master</w:t>
      </w:r>
      <w:r w:rsidR="00342B58">
        <w:rPr>
          <w:rFonts w:ascii="Times New Roman" w:eastAsia="MS Mincho" w:hAnsi="Times New Roman" w:cs="Times New Roman"/>
          <w:sz w:val="24"/>
        </w:rPr>
        <w:t>’</w:t>
      </w:r>
      <w:r>
        <w:rPr>
          <w:rFonts w:ascii="Times New Roman" w:eastAsia="MS Mincho" w:hAnsi="Times New Roman" w:cs="Times New Roman"/>
          <w:sz w:val="24"/>
        </w:rPr>
        <w:t>s degree</w:t>
      </w:r>
      <w:r>
        <w:rPr>
          <w:rFonts w:ascii="Times New Roman" w:eastAsia="MS Mincho" w:hAnsi="Times New Roman" w:cs="Times New Roman"/>
          <w:sz w:val="24"/>
        </w:rPr>
        <w:cr/>
        <w:t xml:space="preserve">     </w:t>
      </w:r>
      <w:r>
        <w:rPr>
          <w:rFonts w:ascii="Times New Roman" w:eastAsia="MS Mincho" w:hAnsi="Times New Roman" w:cs="Times New Roman"/>
          <w:sz w:val="24"/>
        </w:rPr>
        <w:tab/>
        <w:t xml:space="preserve">3.  </w:t>
      </w:r>
      <w:smartTag w:uri="urn:schemas-microsoft-com:office:smarttags" w:element="place">
        <w:smartTag w:uri="urn:schemas-microsoft-com:office:smarttags" w:element="State">
          <w:r>
            <w:rPr>
              <w:rFonts w:ascii="Times New Roman" w:eastAsia="MS Mincho" w:hAnsi="Times New Roman" w:cs="Times New Roman"/>
              <w:sz w:val="24"/>
            </w:rPr>
            <w:t>Illinois</w:t>
          </w:r>
        </w:smartTag>
      </w:smartTag>
      <w:r>
        <w:rPr>
          <w:rFonts w:ascii="Times New Roman" w:eastAsia="MS Mincho" w:hAnsi="Times New Roman" w:cs="Times New Roman"/>
          <w:sz w:val="24"/>
        </w:rPr>
        <w:t xml:space="preserve"> teaching </w:t>
      </w:r>
      <w:r w:rsidR="005E7226">
        <w:rPr>
          <w:rFonts w:ascii="Times New Roman" w:eastAsia="MS Mincho" w:hAnsi="Times New Roman" w:cs="Times New Roman"/>
          <w:sz w:val="24"/>
        </w:rPr>
        <w:t xml:space="preserve">and administrative </w:t>
      </w:r>
      <w:r w:rsidR="00E80524">
        <w:rPr>
          <w:rFonts w:ascii="Times New Roman" w:eastAsia="MS Mincho" w:hAnsi="Times New Roman" w:cs="Times New Roman"/>
          <w:sz w:val="24"/>
        </w:rPr>
        <w:t>licensure</w:t>
      </w:r>
      <w:r>
        <w:rPr>
          <w:rFonts w:ascii="Times New Roman" w:eastAsia="MS Mincho" w:hAnsi="Times New Roman" w:cs="Times New Roman"/>
          <w:sz w:val="24"/>
        </w:rPr>
        <w:cr/>
        <w:t xml:space="preserve">     </w:t>
      </w:r>
      <w:r>
        <w:rPr>
          <w:rFonts w:ascii="Times New Roman" w:eastAsia="MS Mincho" w:hAnsi="Times New Roman" w:cs="Times New Roman"/>
          <w:sz w:val="24"/>
        </w:rPr>
        <w:tab/>
        <w:t>4</w:t>
      </w:r>
      <w:r w:rsidR="00176598">
        <w:rPr>
          <w:rFonts w:ascii="Times New Roman" w:eastAsia="MS Mincho" w:hAnsi="Times New Roman" w:cs="Times New Roman"/>
          <w:sz w:val="24"/>
        </w:rPr>
        <w:t>.</w:t>
      </w:r>
      <w:r>
        <w:rPr>
          <w:rFonts w:ascii="Times New Roman" w:eastAsia="MS Mincho" w:hAnsi="Times New Roman" w:cs="Times New Roman"/>
          <w:sz w:val="24"/>
        </w:rPr>
        <w:t xml:space="preserve">  Approval of the Superintendent of Schools</w:t>
      </w:r>
    </w:p>
    <w:p w:rsidR="00783F9D" w:rsidRDefault="00783F9D" w:rsidP="00921A36">
      <w:pPr>
        <w:pStyle w:val="PlainText"/>
        <w:jc w:val="both"/>
        <w:rPr>
          <w:rFonts w:ascii="Times New Roman" w:eastAsia="MS Mincho" w:hAnsi="Times New Roman" w:cs="Times New Roman"/>
          <w:sz w:val="24"/>
        </w:rPr>
      </w:pPr>
    </w:p>
    <w:p w:rsidR="00B57967" w:rsidRDefault="00B57967" w:rsidP="00921A36">
      <w:pPr>
        <w:pStyle w:val="PlainText"/>
        <w:tabs>
          <w:tab w:val="left" w:pos="360"/>
        </w:tabs>
        <w:jc w:val="both"/>
        <w:rPr>
          <w:rFonts w:ascii="Times New Roman" w:eastAsia="MS Mincho" w:hAnsi="Times New Roman" w:cs="Times New Roman"/>
          <w:sz w:val="24"/>
        </w:rPr>
      </w:pPr>
      <w:r>
        <w:rPr>
          <w:rFonts w:ascii="Times New Roman" w:eastAsia="MS Mincho" w:hAnsi="Times New Roman" w:cs="Times New Roman"/>
          <w:sz w:val="24"/>
        </w:rPr>
        <w:t>If the pastor has defined further qualifications, they should also be listed in this section of the job description.</w:t>
      </w:r>
    </w:p>
    <w:p w:rsidR="00B57967" w:rsidRDefault="00B57967" w:rsidP="00921A36">
      <w:pPr>
        <w:pStyle w:val="PlainText"/>
        <w:jc w:val="both"/>
        <w:rPr>
          <w:rFonts w:ascii="Times New Roman" w:eastAsia="MS Mincho" w:hAnsi="Times New Roman" w:cs="Times New Roman"/>
          <w:sz w:val="24"/>
        </w:rPr>
      </w:pPr>
    </w:p>
    <w:p w:rsidR="00783F9D" w:rsidRDefault="00B57967" w:rsidP="00921A36">
      <w:pPr>
        <w:pStyle w:val="PlainText"/>
        <w:jc w:val="both"/>
        <w:rPr>
          <w:rFonts w:ascii="Times New Roman" w:eastAsia="MS Mincho" w:hAnsi="Times New Roman" w:cs="Times New Roman"/>
          <w:sz w:val="24"/>
        </w:rPr>
      </w:pPr>
      <w:r w:rsidRPr="001F2413">
        <w:rPr>
          <w:rFonts w:ascii="Times New Roman" w:eastAsia="MS Mincho" w:hAnsi="Times New Roman" w:cs="Times New Roman"/>
          <w:sz w:val="24"/>
          <w:u w:val="single"/>
        </w:rPr>
        <w:t>Lines of Accountability</w:t>
      </w:r>
      <w:r>
        <w:rPr>
          <w:rFonts w:ascii="Times New Roman" w:eastAsia="MS Mincho" w:hAnsi="Times New Roman" w:cs="Times New Roman"/>
          <w:sz w:val="24"/>
        </w:rPr>
        <w:t xml:space="preserve">:  This section states to whom the administrator is accountable and who is accountable to the administrator.  The administrator of a single parish school is directly accountable to the </w:t>
      </w:r>
      <w:r w:rsidR="00176598">
        <w:rPr>
          <w:rFonts w:ascii="Times New Roman" w:eastAsia="MS Mincho" w:hAnsi="Times New Roman" w:cs="Times New Roman"/>
          <w:sz w:val="24"/>
        </w:rPr>
        <w:t xml:space="preserve">canonical </w:t>
      </w:r>
      <w:r>
        <w:rPr>
          <w:rFonts w:ascii="Times New Roman" w:eastAsia="MS Mincho" w:hAnsi="Times New Roman" w:cs="Times New Roman"/>
          <w:sz w:val="24"/>
        </w:rPr>
        <w:t>pastor. In high school</w:t>
      </w:r>
      <w:r w:rsidR="00783F9D">
        <w:rPr>
          <w:rFonts w:ascii="Times New Roman" w:eastAsia="MS Mincho" w:hAnsi="Times New Roman" w:cs="Times New Roman"/>
          <w:sz w:val="24"/>
        </w:rPr>
        <w:t>s</w:t>
      </w:r>
      <w:r>
        <w:rPr>
          <w:rFonts w:ascii="Times New Roman" w:eastAsia="MS Mincho" w:hAnsi="Times New Roman" w:cs="Times New Roman"/>
          <w:sz w:val="24"/>
        </w:rPr>
        <w:t xml:space="preserve"> and </w:t>
      </w:r>
      <w:r w:rsidR="00783F9D">
        <w:rPr>
          <w:rFonts w:ascii="Times New Roman" w:eastAsia="MS Mincho" w:hAnsi="Times New Roman" w:cs="Times New Roman"/>
          <w:sz w:val="24"/>
        </w:rPr>
        <w:t>regional</w:t>
      </w:r>
      <w:r w:rsidR="00E80524">
        <w:rPr>
          <w:rFonts w:ascii="Times New Roman" w:eastAsia="MS Mincho" w:hAnsi="Times New Roman" w:cs="Times New Roman"/>
          <w:sz w:val="24"/>
        </w:rPr>
        <w:t>/</w:t>
      </w:r>
      <w:proofErr w:type="spellStart"/>
      <w:r w:rsidR="00E80524">
        <w:rPr>
          <w:rFonts w:ascii="Times New Roman" w:eastAsia="MS Mincho" w:hAnsi="Times New Roman" w:cs="Times New Roman"/>
          <w:sz w:val="24"/>
        </w:rPr>
        <w:t>interparish</w:t>
      </w:r>
      <w:proofErr w:type="spellEnd"/>
      <w:r>
        <w:rPr>
          <w:rFonts w:ascii="Times New Roman" w:eastAsia="MS Mincho" w:hAnsi="Times New Roman" w:cs="Times New Roman"/>
          <w:sz w:val="24"/>
        </w:rPr>
        <w:t xml:space="preserve"> elementary schools, the direct accountability is </w:t>
      </w:r>
      <w:r w:rsidR="00155C7A">
        <w:rPr>
          <w:rFonts w:ascii="Times New Roman" w:eastAsia="MS Mincho" w:hAnsi="Times New Roman" w:cs="Times New Roman"/>
          <w:sz w:val="24"/>
        </w:rPr>
        <w:t>to the Superintendent of Schools</w:t>
      </w:r>
      <w:r>
        <w:rPr>
          <w:rFonts w:ascii="Times New Roman" w:eastAsia="MS Mincho" w:hAnsi="Times New Roman" w:cs="Times New Roman"/>
          <w:sz w:val="24"/>
        </w:rPr>
        <w:t xml:space="preserve">.  The administrator is accountable to the </w:t>
      </w:r>
      <w:r w:rsidR="00176598">
        <w:rPr>
          <w:rFonts w:ascii="Times New Roman" w:eastAsia="MS Mincho" w:hAnsi="Times New Roman" w:cs="Times New Roman"/>
          <w:sz w:val="24"/>
        </w:rPr>
        <w:t xml:space="preserve">canonical </w:t>
      </w:r>
      <w:r>
        <w:rPr>
          <w:rFonts w:ascii="Times New Roman" w:eastAsia="MS Mincho" w:hAnsi="Times New Roman" w:cs="Times New Roman"/>
          <w:sz w:val="24"/>
        </w:rPr>
        <w:t>pastor for the implem</w:t>
      </w:r>
      <w:r w:rsidR="00CF51B5">
        <w:rPr>
          <w:rFonts w:ascii="Times New Roman" w:eastAsia="MS Mincho" w:hAnsi="Times New Roman" w:cs="Times New Roman"/>
          <w:sz w:val="24"/>
        </w:rPr>
        <w:t xml:space="preserve">entation of approved policies. </w:t>
      </w:r>
      <w:r>
        <w:rPr>
          <w:rFonts w:ascii="Times New Roman" w:eastAsia="MS Mincho" w:hAnsi="Times New Roman" w:cs="Times New Roman"/>
          <w:sz w:val="24"/>
        </w:rPr>
        <w:t xml:space="preserve">The administrator is accountable to the Superintendent of Schools for the implementation of diocesan policy and administrative regulations.  </w:t>
      </w:r>
    </w:p>
    <w:p w:rsidR="00155C7A" w:rsidRDefault="00155C7A" w:rsidP="00921A36">
      <w:pPr>
        <w:pStyle w:val="PlainText"/>
        <w:jc w:val="both"/>
        <w:rPr>
          <w:rFonts w:ascii="Times New Roman" w:eastAsia="MS Mincho" w:hAnsi="Times New Roman" w:cs="Times New Roman"/>
          <w:sz w:val="24"/>
        </w:rPr>
      </w:pPr>
    </w:p>
    <w:p w:rsidR="00B57967" w:rsidRDefault="00B57967" w:rsidP="00921A36">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This section also states who reports to the administrator.  This includes all teachers, teacher aides, volunteers, and para-professionals. Non-instructional staff are listed if they are directly responsible to the administrator.  </w:t>
      </w:r>
    </w:p>
    <w:p w:rsidR="00B57967" w:rsidRDefault="00B57967" w:rsidP="00921A36">
      <w:pPr>
        <w:pStyle w:val="PlainText"/>
        <w:jc w:val="both"/>
        <w:rPr>
          <w:rFonts w:ascii="Times New Roman" w:eastAsia="MS Mincho" w:hAnsi="Times New Roman" w:cs="Times New Roman"/>
          <w:sz w:val="24"/>
        </w:rPr>
      </w:pPr>
      <w:r w:rsidRPr="001F2413">
        <w:rPr>
          <w:rFonts w:ascii="Times New Roman" w:eastAsia="MS Mincho" w:hAnsi="Times New Roman" w:cs="Times New Roman"/>
          <w:sz w:val="24"/>
          <w:u w:val="single"/>
        </w:rPr>
        <w:lastRenderedPageBreak/>
        <w:t>Performance Responsibilities</w:t>
      </w:r>
      <w:r>
        <w:rPr>
          <w:rFonts w:ascii="Times New Roman" w:eastAsia="MS Mincho" w:hAnsi="Times New Roman" w:cs="Times New Roman"/>
          <w:sz w:val="24"/>
        </w:rPr>
        <w:t xml:space="preserve">:  There are nine non-negotiable areas for which every administrator in the Catholic Diocese of Peoria is responsible.  All administrators are </w:t>
      </w:r>
      <w:r w:rsidR="00E80524">
        <w:rPr>
          <w:rFonts w:ascii="Times New Roman" w:eastAsia="MS Mincho" w:hAnsi="Times New Roman" w:cs="Times New Roman"/>
          <w:sz w:val="24"/>
        </w:rPr>
        <w:t xml:space="preserve">required </w:t>
      </w:r>
      <w:r>
        <w:rPr>
          <w:rFonts w:ascii="Times New Roman" w:eastAsia="MS Mincho" w:hAnsi="Times New Roman" w:cs="Times New Roman"/>
          <w:sz w:val="24"/>
        </w:rPr>
        <w:t>to fulfill these responsibilities.  They are listed on the job description as General Functions.</w:t>
      </w:r>
    </w:p>
    <w:p w:rsidR="00D65F4E" w:rsidRDefault="00D65F4E" w:rsidP="00921A36">
      <w:pPr>
        <w:pStyle w:val="PlainText"/>
        <w:jc w:val="both"/>
        <w:rPr>
          <w:rFonts w:ascii="Times New Roman" w:eastAsia="MS Mincho" w:hAnsi="Times New Roman" w:cs="Times New Roman"/>
          <w:sz w:val="24"/>
        </w:rPr>
      </w:pPr>
    </w:p>
    <w:p w:rsidR="00B57967" w:rsidRDefault="00B57967" w:rsidP="00921A36">
      <w:pPr>
        <w:pStyle w:val="PlainText"/>
        <w:numPr>
          <w:ilvl w:val="0"/>
          <w:numId w:val="1"/>
        </w:numPr>
        <w:tabs>
          <w:tab w:val="left" w:pos="360"/>
        </w:tabs>
        <w:jc w:val="both"/>
        <w:rPr>
          <w:rFonts w:ascii="Times New Roman" w:eastAsia="MS Mincho" w:hAnsi="Times New Roman" w:cs="Times New Roman"/>
          <w:sz w:val="24"/>
        </w:rPr>
      </w:pPr>
      <w:r>
        <w:rPr>
          <w:rFonts w:ascii="Times New Roman" w:eastAsia="MS Mincho" w:hAnsi="Times New Roman" w:cs="Times New Roman"/>
          <w:sz w:val="24"/>
        </w:rPr>
        <w:t>Faith Development - The administrator provides faith leadership for staff, students, and members of the school community.</w:t>
      </w:r>
    </w:p>
    <w:p w:rsidR="00B57967" w:rsidRDefault="00B57967" w:rsidP="00921A36">
      <w:pPr>
        <w:pStyle w:val="PlainText"/>
        <w:tabs>
          <w:tab w:val="left" w:pos="360"/>
        </w:tabs>
        <w:ind w:left="360"/>
        <w:jc w:val="both"/>
        <w:rPr>
          <w:rFonts w:ascii="Times New Roman" w:eastAsia="MS Mincho" w:hAnsi="Times New Roman" w:cs="Times New Roman"/>
          <w:sz w:val="24"/>
        </w:rPr>
      </w:pPr>
    </w:p>
    <w:p w:rsidR="00B57967" w:rsidRDefault="00B57967" w:rsidP="00921A36">
      <w:pPr>
        <w:pStyle w:val="PlainText"/>
        <w:numPr>
          <w:ilvl w:val="0"/>
          <w:numId w:val="1"/>
        </w:numPr>
        <w:tabs>
          <w:tab w:val="left" w:pos="360"/>
        </w:tabs>
        <w:jc w:val="both"/>
        <w:rPr>
          <w:rFonts w:ascii="Times New Roman" w:eastAsia="MS Mincho" w:hAnsi="Times New Roman" w:cs="Times New Roman"/>
          <w:sz w:val="24"/>
        </w:rPr>
      </w:pPr>
      <w:r>
        <w:rPr>
          <w:rFonts w:ascii="Times New Roman" w:eastAsia="MS Mincho" w:hAnsi="Times New Roman" w:cs="Times New Roman"/>
          <w:sz w:val="24"/>
        </w:rPr>
        <w:t>Policy Development and Implementation - The administrator is responsible for implementing diocesan educational policy, implementing and developing local school policy and following applicable government regulations.</w:t>
      </w:r>
    </w:p>
    <w:p w:rsidR="00B57967" w:rsidRDefault="00B57967" w:rsidP="00921A36">
      <w:pPr>
        <w:pStyle w:val="PlainText"/>
        <w:tabs>
          <w:tab w:val="left" w:pos="360"/>
          <w:tab w:val="left" w:pos="720"/>
        </w:tabs>
        <w:jc w:val="both"/>
        <w:rPr>
          <w:rFonts w:ascii="Times New Roman" w:eastAsia="MS Mincho" w:hAnsi="Times New Roman" w:cs="Times New Roman"/>
          <w:sz w:val="24"/>
        </w:rPr>
      </w:pPr>
    </w:p>
    <w:p w:rsidR="00B57967" w:rsidRDefault="00B57967" w:rsidP="00921A36">
      <w:pPr>
        <w:pStyle w:val="PlainText"/>
        <w:tabs>
          <w:tab w:val="left" w:pos="360"/>
          <w:tab w:val="left" w:pos="720"/>
        </w:tabs>
        <w:ind w:left="720" w:hanging="720"/>
        <w:jc w:val="both"/>
        <w:rPr>
          <w:rFonts w:ascii="Times New Roman" w:eastAsia="MS Mincho" w:hAnsi="Times New Roman" w:cs="Times New Roman"/>
          <w:sz w:val="24"/>
        </w:rPr>
      </w:pPr>
      <w:r>
        <w:rPr>
          <w:rFonts w:ascii="Times New Roman" w:eastAsia="MS Mincho" w:hAnsi="Times New Roman" w:cs="Times New Roman"/>
          <w:sz w:val="24"/>
        </w:rPr>
        <w:tab/>
        <w:t xml:space="preserve">3.  </w:t>
      </w:r>
      <w:r>
        <w:rPr>
          <w:rFonts w:ascii="Times New Roman" w:eastAsia="MS Mincho" w:hAnsi="Times New Roman" w:cs="Times New Roman"/>
          <w:sz w:val="24"/>
        </w:rPr>
        <w:tab/>
        <w:t>Commission</w:t>
      </w:r>
      <w:r w:rsidR="00176598">
        <w:rPr>
          <w:rFonts w:ascii="Times New Roman" w:eastAsia="MS Mincho" w:hAnsi="Times New Roman" w:cs="Times New Roman"/>
          <w:sz w:val="24"/>
        </w:rPr>
        <w:t>/Advisory Committee</w:t>
      </w:r>
      <w:r>
        <w:rPr>
          <w:rFonts w:ascii="Times New Roman" w:eastAsia="MS Mincho" w:hAnsi="Times New Roman" w:cs="Times New Roman"/>
          <w:sz w:val="24"/>
        </w:rPr>
        <w:t xml:space="preserve"> Leadership - The administrator takes an active role in the functioning of the educational commission</w:t>
      </w:r>
      <w:r w:rsidR="00176598">
        <w:rPr>
          <w:rFonts w:ascii="Times New Roman" w:eastAsia="MS Mincho" w:hAnsi="Times New Roman" w:cs="Times New Roman"/>
          <w:sz w:val="24"/>
        </w:rPr>
        <w:t>/advisory committee</w:t>
      </w:r>
      <w:r>
        <w:rPr>
          <w:rFonts w:ascii="Times New Roman" w:eastAsia="MS Mincho" w:hAnsi="Times New Roman" w:cs="Times New Roman"/>
          <w:sz w:val="24"/>
        </w:rPr>
        <w:t xml:space="preserve"> by:  </w:t>
      </w:r>
    </w:p>
    <w:p w:rsidR="00B57967" w:rsidRDefault="00B57967" w:rsidP="00921A36">
      <w:pPr>
        <w:pStyle w:val="PlainText"/>
        <w:tabs>
          <w:tab w:val="left" w:pos="900"/>
          <w:tab w:val="left" w:pos="1260"/>
        </w:tabs>
        <w:ind w:left="1260" w:hanging="1260"/>
        <w:jc w:val="both"/>
        <w:rPr>
          <w:rFonts w:ascii="Times New Roman" w:eastAsia="MS Mincho" w:hAnsi="Times New Roman" w:cs="Times New Roman"/>
          <w:sz w:val="24"/>
        </w:rPr>
      </w:pPr>
      <w:r>
        <w:rPr>
          <w:rFonts w:ascii="Times New Roman" w:eastAsia="MS Mincho" w:hAnsi="Times New Roman" w:cs="Times New Roman"/>
          <w:sz w:val="24"/>
        </w:rPr>
        <w:t xml:space="preserve">             </w:t>
      </w:r>
      <w:r>
        <w:rPr>
          <w:rFonts w:ascii="Times New Roman" w:eastAsia="MS Mincho" w:hAnsi="Times New Roman" w:cs="Times New Roman"/>
          <w:sz w:val="24"/>
        </w:rPr>
        <w:tab/>
        <w:t>a.</w:t>
      </w:r>
      <w:r>
        <w:rPr>
          <w:rFonts w:ascii="Times New Roman" w:eastAsia="MS Mincho" w:hAnsi="Times New Roman" w:cs="Times New Roman"/>
          <w:sz w:val="24"/>
        </w:rPr>
        <w:tab/>
      </w:r>
      <w:r w:rsidRPr="001F2413">
        <w:rPr>
          <w:rFonts w:ascii="Times New Roman" w:eastAsia="MS Mincho" w:hAnsi="Times New Roman" w:cs="Times New Roman"/>
          <w:spacing w:val="-4"/>
          <w:sz w:val="24"/>
          <w:szCs w:val="24"/>
        </w:rPr>
        <w:t>cooperating with the officers in planning and conducting regular and special</w:t>
      </w:r>
      <w:r w:rsidR="001F2413" w:rsidRPr="001F2413">
        <w:rPr>
          <w:rFonts w:ascii="Times New Roman" w:eastAsia="MS Mincho" w:hAnsi="Times New Roman" w:cs="Times New Roman"/>
          <w:spacing w:val="-4"/>
          <w:sz w:val="24"/>
          <w:szCs w:val="24"/>
        </w:rPr>
        <w:t xml:space="preserve"> </w:t>
      </w:r>
      <w:r w:rsidRPr="001F2413">
        <w:rPr>
          <w:rFonts w:ascii="Times New Roman" w:eastAsia="MS Mincho" w:hAnsi="Times New Roman" w:cs="Times New Roman"/>
          <w:spacing w:val="-4"/>
          <w:sz w:val="24"/>
          <w:szCs w:val="24"/>
        </w:rPr>
        <w:t>meetings</w:t>
      </w:r>
      <w:r>
        <w:rPr>
          <w:rFonts w:ascii="Times New Roman" w:eastAsia="MS Mincho" w:hAnsi="Times New Roman" w:cs="Times New Roman"/>
          <w:sz w:val="24"/>
        </w:rPr>
        <w:t xml:space="preserve"> </w:t>
      </w:r>
    </w:p>
    <w:p w:rsidR="00B57967" w:rsidRDefault="00B57967" w:rsidP="00921A36">
      <w:pPr>
        <w:pStyle w:val="PlainText"/>
        <w:tabs>
          <w:tab w:val="left" w:pos="900"/>
          <w:tab w:val="left" w:pos="1260"/>
        </w:tabs>
        <w:jc w:val="both"/>
        <w:rPr>
          <w:rFonts w:ascii="Times New Roman" w:eastAsia="MS Mincho" w:hAnsi="Times New Roman" w:cs="Times New Roman"/>
          <w:sz w:val="24"/>
        </w:rPr>
      </w:pPr>
      <w:r>
        <w:rPr>
          <w:rFonts w:ascii="Times New Roman" w:eastAsia="MS Mincho" w:hAnsi="Times New Roman" w:cs="Times New Roman"/>
          <w:sz w:val="24"/>
        </w:rPr>
        <w:t xml:space="preserve">             </w:t>
      </w:r>
      <w:r>
        <w:rPr>
          <w:rFonts w:ascii="Times New Roman" w:eastAsia="MS Mincho" w:hAnsi="Times New Roman" w:cs="Times New Roman"/>
          <w:sz w:val="24"/>
        </w:rPr>
        <w:tab/>
        <w:t>b.</w:t>
      </w:r>
      <w:r>
        <w:rPr>
          <w:rFonts w:ascii="Times New Roman" w:eastAsia="MS Mincho" w:hAnsi="Times New Roman" w:cs="Times New Roman"/>
          <w:sz w:val="24"/>
        </w:rPr>
        <w:tab/>
        <w:t xml:space="preserve">providing leadership and direction </w:t>
      </w:r>
    </w:p>
    <w:p w:rsidR="00B57967" w:rsidRDefault="00B57967" w:rsidP="00921A36">
      <w:pPr>
        <w:pStyle w:val="PlainText"/>
        <w:numPr>
          <w:ilvl w:val="0"/>
          <w:numId w:val="2"/>
        </w:numPr>
        <w:tabs>
          <w:tab w:val="left" w:pos="900"/>
        </w:tabs>
        <w:jc w:val="both"/>
        <w:rPr>
          <w:rFonts w:ascii="Times New Roman" w:eastAsia="MS Mincho" w:hAnsi="Times New Roman" w:cs="Times New Roman"/>
          <w:sz w:val="24"/>
        </w:rPr>
      </w:pPr>
      <w:r>
        <w:rPr>
          <w:rFonts w:ascii="Times New Roman" w:eastAsia="MS Mincho" w:hAnsi="Times New Roman" w:cs="Times New Roman"/>
          <w:sz w:val="24"/>
        </w:rPr>
        <w:t>promoting the faith life and growth of the members</w:t>
      </w:r>
      <w:r w:rsidR="00E80524">
        <w:rPr>
          <w:rFonts w:ascii="Times New Roman" w:eastAsia="MS Mincho" w:hAnsi="Times New Roman" w:cs="Times New Roman"/>
          <w:sz w:val="24"/>
        </w:rPr>
        <w:t>.</w:t>
      </w:r>
    </w:p>
    <w:p w:rsidR="00B57967" w:rsidRDefault="00B57967" w:rsidP="00921A36">
      <w:pPr>
        <w:pStyle w:val="PlainText"/>
        <w:tabs>
          <w:tab w:val="left" w:pos="900"/>
          <w:tab w:val="left" w:pos="1260"/>
        </w:tabs>
        <w:ind w:left="900"/>
        <w:jc w:val="both"/>
        <w:rPr>
          <w:rFonts w:ascii="Times New Roman" w:eastAsia="MS Mincho" w:hAnsi="Times New Roman" w:cs="Times New Roman"/>
          <w:sz w:val="24"/>
        </w:rPr>
      </w:pPr>
    </w:p>
    <w:p w:rsidR="00B57967" w:rsidRDefault="00B57967" w:rsidP="00921A36">
      <w:pPr>
        <w:pStyle w:val="PlainText"/>
        <w:tabs>
          <w:tab w:val="left" w:pos="360"/>
          <w:tab w:val="left" w:pos="720"/>
          <w:tab w:val="left" w:pos="1260"/>
        </w:tabs>
        <w:ind w:left="720" w:hanging="720"/>
        <w:jc w:val="both"/>
        <w:rPr>
          <w:rFonts w:ascii="Times New Roman" w:eastAsia="MS Mincho" w:hAnsi="Times New Roman" w:cs="Times New Roman"/>
          <w:sz w:val="24"/>
        </w:rPr>
      </w:pPr>
      <w:r>
        <w:rPr>
          <w:rFonts w:ascii="Times New Roman" w:eastAsia="MS Mincho" w:hAnsi="Times New Roman" w:cs="Times New Roman"/>
          <w:sz w:val="24"/>
        </w:rPr>
        <w:tab/>
        <w:t xml:space="preserve">4.  </w:t>
      </w:r>
      <w:r>
        <w:rPr>
          <w:rFonts w:ascii="Times New Roman" w:eastAsia="MS Mincho" w:hAnsi="Times New Roman" w:cs="Times New Roman"/>
          <w:sz w:val="24"/>
        </w:rPr>
        <w:tab/>
        <w:t>Organization and Administration - The administrator is responsible for the organization and administration of the school, especially in the areas of finance, physical plant, school files, and staff/student records.</w:t>
      </w:r>
    </w:p>
    <w:p w:rsidR="00B57967" w:rsidRDefault="00B57967" w:rsidP="00921A36">
      <w:pPr>
        <w:pStyle w:val="PlainText"/>
        <w:tabs>
          <w:tab w:val="left" w:pos="360"/>
          <w:tab w:val="left" w:pos="720"/>
          <w:tab w:val="left" w:pos="1260"/>
        </w:tabs>
        <w:ind w:left="720" w:hanging="720"/>
        <w:jc w:val="both"/>
        <w:rPr>
          <w:rFonts w:ascii="Times New Roman" w:eastAsia="MS Mincho" w:hAnsi="Times New Roman" w:cs="Times New Roman"/>
          <w:sz w:val="24"/>
        </w:rPr>
      </w:pPr>
    </w:p>
    <w:p w:rsidR="00B57967" w:rsidRDefault="00B57967" w:rsidP="00921A36">
      <w:pPr>
        <w:pStyle w:val="PlainText"/>
        <w:tabs>
          <w:tab w:val="left" w:pos="360"/>
          <w:tab w:val="left" w:pos="720"/>
          <w:tab w:val="left" w:pos="1260"/>
        </w:tabs>
        <w:ind w:left="720" w:hanging="720"/>
        <w:jc w:val="both"/>
        <w:rPr>
          <w:rFonts w:ascii="Times New Roman" w:eastAsia="MS Mincho" w:hAnsi="Times New Roman" w:cs="Times New Roman"/>
          <w:sz w:val="24"/>
        </w:rPr>
      </w:pPr>
      <w:r>
        <w:rPr>
          <w:rFonts w:ascii="Times New Roman" w:eastAsia="MS Mincho" w:hAnsi="Times New Roman" w:cs="Times New Roman"/>
          <w:sz w:val="24"/>
        </w:rPr>
        <w:tab/>
        <w:t xml:space="preserve">5.  </w:t>
      </w:r>
      <w:r>
        <w:rPr>
          <w:rFonts w:ascii="Times New Roman" w:eastAsia="MS Mincho" w:hAnsi="Times New Roman" w:cs="Times New Roman"/>
          <w:sz w:val="24"/>
        </w:rPr>
        <w:tab/>
        <w:t>Personnel Management - The administrator recruits, interviews, and recommends all applicants for hiring, and provides in-services and supervises and provides evaluations for all instructional and non-instructional members of the school staff.</w:t>
      </w:r>
    </w:p>
    <w:p w:rsidR="00B57967" w:rsidRDefault="00B57967" w:rsidP="00921A36">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     </w:t>
      </w:r>
    </w:p>
    <w:p w:rsidR="00B57967" w:rsidRDefault="00B57967" w:rsidP="00921A36">
      <w:pPr>
        <w:pStyle w:val="PlainText"/>
        <w:numPr>
          <w:ilvl w:val="0"/>
          <w:numId w:val="3"/>
        </w:numPr>
        <w:tabs>
          <w:tab w:val="left" w:pos="360"/>
        </w:tabs>
        <w:jc w:val="both"/>
        <w:rPr>
          <w:rFonts w:ascii="Times New Roman" w:eastAsia="MS Mincho" w:hAnsi="Times New Roman" w:cs="Times New Roman"/>
          <w:sz w:val="24"/>
        </w:rPr>
      </w:pPr>
      <w:r>
        <w:rPr>
          <w:rFonts w:ascii="Times New Roman" w:eastAsia="MS Mincho" w:hAnsi="Times New Roman" w:cs="Times New Roman"/>
          <w:sz w:val="24"/>
        </w:rPr>
        <w:t xml:space="preserve">Instructional Program and </w:t>
      </w:r>
      <w:r w:rsidR="00176598">
        <w:rPr>
          <w:rFonts w:ascii="Times New Roman" w:eastAsia="MS Mincho" w:hAnsi="Times New Roman" w:cs="Times New Roman"/>
          <w:sz w:val="24"/>
        </w:rPr>
        <w:t>Co/</w:t>
      </w:r>
      <w:r>
        <w:rPr>
          <w:rFonts w:ascii="Times New Roman" w:eastAsia="MS Mincho" w:hAnsi="Times New Roman" w:cs="Times New Roman"/>
          <w:sz w:val="24"/>
        </w:rPr>
        <w:t xml:space="preserve">Extra-Curricular Activities – The administrator supervises the instructional program and </w:t>
      </w:r>
      <w:r w:rsidR="00176598">
        <w:rPr>
          <w:rFonts w:ascii="Times New Roman" w:eastAsia="MS Mincho" w:hAnsi="Times New Roman" w:cs="Times New Roman"/>
          <w:sz w:val="24"/>
        </w:rPr>
        <w:t>co/</w:t>
      </w:r>
      <w:r>
        <w:rPr>
          <w:rFonts w:ascii="Times New Roman" w:eastAsia="MS Mincho" w:hAnsi="Times New Roman" w:cs="Times New Roman"/>
          <w:sz w:val="24"/>
        </w:rPr>
        <w:t>extra-curricular activities of the school.</w:t>
      </w:r>
      <w:r>
        <w:rPr>
          <w:rFonts w:ascii="Times New Roman" w:eastAsia="MS Mincho" w:hAnsi="Times New Roman" w:cs="Times New Roman"/>
          <w:sz w:val="24"/>
        </w:rPr>
        <w:cr/>
      </w:r>
    </w:p>
    <w:p w:rsidR="00B57967" w:rsidRDefault="00B57967" w:rsidP="00921A36">
      <w:pPr>
        <w:pStyle w:val="PlainText"/>
        <w:tabs>
          <w:tab w:val="left" w:pos="360"/>
          <w:tab w:val="left" w:pos="720"/>
        </w:tabs>
        <w:ind w:left="720" w:hanging="360"/>
        <w:jc w:val="both"/>
        <w:rPr>
          <w:rFonts w:ascii="Times New Roman" w:eastAsia="MS Mincho" w:hAnsi="Times New Roman" w:cs="Times New Roman"/>
          <w:sz w:val="24"/>
        </w:rPr>
      </w:pPr>
      <w:r>
        <w:rPr>
          <w:rFonts w:ascii="Times New Roman" w:eastAsia="MS Mincho" w:hAnsi="Times New Roman" w:cs="Times New Roman"/>
          <w:sz w:val="24"/>
        </w:rPr>
        <w:t xml:space="preserve">7.  </w:t>
      </w:r>
      <w:r>
        <w:rPr>
          <w:rFonts w:ascii="Times New Roman" w:eastAsia="MS Mincho" w:hAnsi="Times New Roman" w:cs="Times New Roman"/>
          <w:sz w:val="24"/>
        </w:rPr>
        <w:tab/>
        <w:t>Communication and Public Relations - The administrator communicates effectively with the various publics connected with the school.</w:t>
      </w:r>
    </w:p>
    <w:p w:rsidR="00B57967" w:rsidRDefault="00B57967" w:rsidP="00921A36">
      <w:pPr>
        <w:pStyle w:val="PlainText"/>
        <w:tabs>
          <w:tab w:val="left" w:pos="360"/>
          <w:tab w:val="left" w:pos="720"/>
        </w:tabs>
        <w:ind w:left="720" w:hanging="360"/>
        <w:jc w:val="both"/>
        <w:rPr>
          <w:rFonts w:ascii="Times New Roman" w:eastAsia="MS Mincho" w:hAnsi="Times New Roman" w:cs="Times New Roman"/>
          <w:sz w:val="24"/>
        </w:rPr>
      </w:pPr>
      <w:r>
        <w:rPr>
          <w:rFonts w:ascii="Times New Roman" w:eastAsia="MS Mincho" w:hAnsi="Times New Roman" w:cs="Times New Roman"/>
          <w:sz w:val="24"/>
        </w:rPr>
        <w:t xml:space="preserve">    </w:t>
      </w:r>
    </w:p>
    <w:p w:rsidR="00B57967" w:rsidRDefault="00B57967" w:rsidP="00921A36">
      <w:pPr>
        <w:pStyle w:val="PlainText"/>
        <w:tabs>
          <w:tab w:val="left" w:pos="360"/>
          <w:tab w:val="left" w:pos="720"/>
        </w:tabs>
        <w:ind w:left="720" w:hanging="720"/>
        <w:jc w:val="both"/>
        <w:rPr>
          <w:rFonts w:ascii="Times New Roman" w:eastAsia="MS Mincho" w:hAnsi="Times New Roman" w:cs="Times New Roman"/>
          <w:sz w:val="24"/>
        </w:rPr>
      </w:pPr>
      <w:r>
        <w:rPr>
          <w:rFonts w:ascii="Times New Roman" w:eastAsia="MS Mincho" w:hAnsi="Times New Roman" w:cs="Times New Roman"/>
          <w:sz w:val="24"/>
        </w:rPr>
        <w:t xml:space="preserve">     </w:t>
      </w:r>
      <w:r>
        <w:rPr>
          <w:rFonts w:ascii="Times New Roman" w:eastAsia="MS Mincho" w:hAnsi="Times New Roman" w:cs="Times New Roman"/>
          <w:sz w:val="24"/>
        </w:rPr>
        <w:tab/>
        <w:t xml:space="preserve">8.  </w:t>
      </w:r>
      <w:r>
        <w:rPr>
          <w:rFonts w:ascii="Times New Roman" w:eastAsia="MS Mincho" w:hAnsi="Times New Roman" w:cs="Times New Roman"/>
          <w:sz w:val="24"/>
        </w:rPr>
        <w:tab/>
      </w:r>
      <w:r w:rsidRPr="00E5496B">
        <w:rPr>
          <w:rFonts w:ascii="Times New Roman" w:eastAsia="MS Mincho" w:hAnsi="Times New Roman" w:cs="Times New Roman"/>
          <w:spacing w:val="-8"/>
          <w:sz w:val="24"/>
          <w:szCs w:val="24"/>
        </w:rPr>
        <w:t>Personal, Religious and Professional Development - The administrator strives to grow personally, professionally, and spiritually through an annual program of professional and faith development.</w:t>
      </w:r>
      <w:r w:rsidRPr="00E5496B">
        <w:rPr>
          <w:rFonts w:ascii="Times New Roman" w:eastAsia="MS Mincho" w:hAnsi="Times New Roman" w:cs="Times New Roman"/>
          <w:spacing w:val="-8"/>
          <w:sz w:val="24"/>
          <w:szCs w:val="24"/>
        </w:rPr>
        <w:cr/>
      </w:r>
    </w:p>
    <w:p w:rsidR="00B57967" w:rsidRDefault="00B57967" w:rsidP="00921A36">
      <w:pPr>
        <w:pStyle w:val="PlainText"/>
        <w:tabs>
          <w:tab w:val="left" w:pos="360"/>
          <w:tab w:val="left" w:pos="720"/>
        </w:tabs>
        <w:ind w:left="720" w:hanging="720"/>
        <w:jc w:val="both"/>
        <w:rPr>
          <w:rFonts w:ascii="Times New Roman" w:eastAsia="MS Mincho" w:hAnsi="Times New Roman" w:cs="Times New Roman"/>
          <w:sz w:val="24"/>
        </w:rPr>
      </w:pPr>
      <w:r>
        <w:rPr>
          <w:rFonts w:ascii="Times New Roman" w:eastAsia="MS Mincho" w:hAnsi="Times New Roman" w:cs="Times New Roman"/>
          <w:sz w:val="24"/>
        </w:rPr>
        <w:tab/>
        <w:t xml:space="preserve">9.  </w:t>
      </w:r>
      <w:r>
        <w:rPr>
          <w:rFonts w:ascii="Times New Roman" w:eastAsia="MS Mincho" w:hAnsi="Times New Roman" w:cs="Times New Roman"/>
          <w:sz w:val="24"/>
        </w:rPr>
        <w:tab/>
        <w:t>Other Local Responsibilities - The administrator performs other tasks and undertakes other responsibilities as necessary to provide quality education in the school.</w:t>
      </w:r>
      <w:r>
        <w:rPr>
          <w:rFonts w:ascii="Times New Roman" w:eastAsia="MS Mincho" w:hAnsi="Times New Roman" w:cs="Times New Roman"/>
          <w:sz w:val="24"/>
        </w:rPr>
        <w:cr/>
      </w:r>
    </w:p>
    <w:p w:rsidR="00B57967" w:rsidRDefault="00B57967" w:rsidP="00921A36">
      <w:pPr>
        <w:pStyle w:val="PlainText"/>
        <w:jc w:val="both"/>
        <w:rPr>
          <w:rFonts w:ascii="Times New Roman" w:eastAsia="MS Mincho" w:hAnsi="Times New Roman" w:cs="Times New Roman"/>
          <w:sz w:val="24"/>
        </w:rPr>
      </w:pPr>
      <w:r>
        <w:rPr>
          <w:rFonts w:ascii="Times New Roman" w:eastAsia="MS Mincho" w:hAnsi="Times New Roman" w:cs="Times New Roman"/>
          <w:sz w:val="24"/>
        </w:rPr>
        <w:t>Other areas of responsibility may be negotiated locally.  It is a local responsibility to determine the specific tasks under each of these General Functions.  Local needs and input from the administrator determine the specific tasks at any given time in the local situation.</w:t>
      </w:r>
    </w:p>
    <w:p w:rsidR="00B57967" w:rsidRDefault="00B57967" w:rsidP="00921A36">
      <w:pPr>
        <w:pStyle w:val="PlainText"/>
        <w:jc w:val="both"/>
        <w:rPr>
          <w:rFonts w:ascii="Times New Roman" w:eastAsia="MS Mincho" w:hAnsi="Times New Roman" w:cs="Times New Roman"/>
          <w:sz w:val="24"/>
        </w:rPr>
      </w:pPr>
    </w:p>
    <w:p w:rsidR="00B57967" w:rsidRDefault="00B57967" w:rsidP="00921A36">
      <w:pPr>
        <w:pStyle w:val="PlainText"/>
        <w:jc w:val="both"/>
        <w:rPr>
          <w:rFonts w:ascii="Times New Roman" w:eastAsia="MS Mincho" w:hAnsi="Times New Roman" w:cs="Times New Roman"/>
          <w:sz w:val="24"/>
        </w:rPr>
      </w:pPr>
      <w:r w:rsidRPr="001F2413">
        <w:rPr>
          <w:rFonts w:ascii="Times New Roman" w:eastAsia="MS Mincho" w:hAnsi="Times New Roman" w:cs="Times New Roman"/>
          <w:sz w:val="24"/>
          <w:u w:val="single"/>
        </w:rPr>
        <w:t>Duration</w:t>
      </w:r>
      <w:r>
        <w:rPr>
          <w:rFonts w:ascii="Times New Roman" w:eastAsia="MS Mincho" w:hAnsi="Times New Roman" w:cs="Times New Roman"/>
          <w:sz w:val="24"/>
        </w:rPr>
        <w:t xml:space="preserve">:  This is a simple statement of the dates the job description is in effect.  </w:t>
      </w:r>
    </w:p>
    <w:p w:rsidR="00B57967" w:rsidRDefault="00B57967" w:rsidP="00921A36">
      <w:pPr>
        <w:pStyle w:val="PlainText"/>
        <w:jc w:val="both"/>
        <w:rPr>
          <w:rFonts w:ascii="Times New Roman" w:eastAsia="MS Mincho" w:hAnsi="Times New Roman" w:cs="Times New Roman"/>
          <w:sz w:val="24"/>
        </w:rPr>
      </w:pPr>
    </w:p>
    <w:p w:rsidR="00B57967" w:rsidRDefault="00B57967" w:rsidP="00921A36">
      <w:pPr>
        <w:pStyle w:val="PlainText"/>
        <w:jc w:val="both"/>
        <w:rPr>
          <w:rFonts w:ascii="Times New Roman" w:eastAsia="MS Mincho" w:hAnsi="Times New Roman" w:cs="Times New Roman"/>
          <w:sz w:val="24"/>
        </w:rPr>
      </w:pPr>
      <w:r w:rsidRPr="001F2413">
        <w:rPr>
          <w:rFonts w:ascii="Times New Roman" w:eastAsia="MS Mincho" w:hAnsi="Times New Roman" w:cs="Times New Roman"/>
          <w:sz w:val="24"/>
          <w:u w:val="single"/>
        </w:rPr>
        <w:t>Evaluation Process</w:t>
      </w:r>
      <w:r w:rsidR="00CF51B5">
        <w:rPr>
          <w:rFonts w:ascii="Times New Roman" w:eastAsia="MS Mincho" w:hAnsi="Times New Roman" w:cs="Times New Roman"/>
          <w:sz w:val="24"/>
        </w:rPr>
        <w:t xml:space="preserve">: </w:t>
      </w:r>
      <w:r>
        <w:rPr>
          <w:rFonts w:ascii="Times New Roman" w:eastAsia="MS Mincho" w:hAnsi="Times New Roman" w:cs="Times New Roman"/>
          <w:sz w:val="24"/>
        </w:rPr>
        <w:t>This is a statement regarding the administrator’s evaluation according to diocesan policy and administrative regulations.</w:t>
      </w:r>
    </w:p>
    <w:p w:rsidR="00B57967" w:rsidRDefault="00B57967" w:rsidP="00921A36">
      <w:pPr>
        <w:pStyle w:val="PlainText"/>
        <w:jc w:val="both"/>
        <w:rPr>
          <w:rFonts w:ascii="Times New Roman" w:eastAsia="MS Mincho" w:hAnsi="Times New Roman" w:cs="Times New Roman"/>
          <w:sz w:val="24"/>
        </w:rPr>
      </w:pPr>
    </w:p>
    <w:p w:rsidR="00921A36" w:rsidRDefault="00E7434F" w:rsidP="00921A36">
      <w:pPr>
        <w:pStyle w:val="PlainText"/>
        <w:jc w:val="both"/>
        <w:rPr>
          <w:rFonts w:ascii="Times New Roman" w:eastAsia="MS Mincho" w:hAnsi="Times New Roman" w:cs="Times New Roman"/>
          <w:sz w:val="18"/>
          <w:szCs w:val="18"/>
        </w:rPr>
      </w:pPr>
      <w:r>
        <w:rPr>
          <w:rFonts w:ascii="Times New Roman" w:eastAsia="MS Mincho" w:hAnsi="Times New Roman" w:cs="Times New Roman"/>
          <w:sz w:val="18"/>
          <w:szCs w:val="18"/>
        </w:rPr>
        <w:t>Reviewed 7/2018</w:t>
      </w:r>
      <w:r w:rsidR="00176598">
        <w:rPr>
          <w:rFonts w:ascii="Times New Roman" w:eastAsia="MS Mincho" w:hAnsi="Times New Roman" w:cs="Times New Roman"/>
          <w:sz w:val="18"/>
          <w:szCs w:val="18"/>
        </w:rPr>
        <w:t>, 6/2020</w:t>
      </w:r>
      <w:r w:rsidR="00970B06">
        <w:rPr>
          <w:rFonts w:ascii="Times New Roman" w:eastAsia="MS Mincho" w:hAnsi="Times New Roman" w:cs="Times New Roman"/>
          <w:sz w:val="18"/>
          <w:szCs w:val="18"/>
        </w:rPr>
        <w:t>,</w:t>
      </w:r>
      <w:r w:rsidR="002C3002">
        <w:rPr>
          <w:rFonts w:ascii="Times New Roman" w:eastAsia="MS Mincho" w:hAnsi="Times New Roman" w:cs="Times New Roman"/>
          <w:sz w:val="18"/>
          <w:szCs w:val="18"/>
        </w:rPr>
        <w:t xml:space="preserve"> 7/2021</w:t>
      </w:r>
      <w:r w:rsidR="00CF51B5">
        <w:rPr>
          <w:rFonts w:ascii="Times New Roman" w:eastAsia="MS Mincho" w:hAnsi="Times New Roman" w:cs="Times New Roman"/>
          <w:sz w:val="18"/>
          <w:szCs w:val="18"/>
        </w:rPr>
        <w:t>, 7/2022</w:t>
      </w:r>
      <w:bookmarkStart w:id="0" w:name="_GoBack"/>
      <w:bookmarkEnd w:id="0"/>
    </w:p>
    <w:p w:rsidR="00921A36" w:rsidRPr="00921A36" w:rsidRDefault="00921A36" w:rsidP="00921A36">
      <w:pPr>
        <w:pStyle w:val="PlainText"/>
        <w:jc w:val="both"/>
        <w:rPr>
          <w:rFonts w:ascii="Times New Roman" w:eastAsia="MS Mincho" w:hAnsi="Times New Roman" w:cs="Times New Roman"/>
          <w:sz w:val="18"/>
          <w:szCs w:val="18"/>
        </w:rPr>
      </w:pPr>
    </w:p>
    <w:sectPr w:rsidR="00921A36" w:rsidRPr="00921A36" w:rsidSect="00155C7A">
      <w:headerReference w:type="even" r:id="rId7"/>
      <w:headerReference w:type="default" r:id="rId8"/>
      <w:footerReference w:type="even" r:id="rId9"/>
      <w:footerReference w:type="default" r:id="rId10"/>
      <w:headerReference w:type="first" r:id="rId11"/>
      <w:footerReference w:type="first" r:id="rId12"/>
      <w:pgSz w:w="12240" w:h="15840"/>
      <w:pgMar w:top="1440" w:right="1296"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34F" w:rsidRDefault="00FD634F" w:rsidP="00715741">
      <w:r>
        <w:separator/>
      </w:r>
    </w:p>
  </w:endnote>
  <w:endnote w:type="continuationSeparator" w:id="0">
    <w:p w:rsidR="00FD634F" w:rsidRDefault="00FD634F" w:rsidP="0071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741" w:rsidRDefault="0071574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741" w:rsidRDefault="0071574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741" w:rsidRDefault="007157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34F" w:rsidRDefault="00FD634F" w:rsidP="00715741">
      <w:r>
        <w:separator/>
      </w:r>
    </w:p>
  </w:footnote>
  <w:footnote w:type="continuationSeparator" w:id="0">
    <w:p w:rsidR="00FD634F" w:rsidRDefault="00FD634F" w:rsidP="007157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741" w:rsidRDefault="0071574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741" w:rsidRDefault="0071574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741" w:rsidRDefault="007157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A02D4"/>
    <w:multiLevelType w:val="hybridMultilevel"/>
    <w:tmpl w:val="59D013A0"/>
    <w:lvl w:ilvl="0" w:tplc="3D625FC4">
      <w:start w:val="3"/>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258A505B"/>
    <w:multiLevelType w:val="hybridMultilevel"/>
    <w:tmpl w:val="D226755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884413"/>
    <w:multiLevelType w:val="hybridMultilevel"/>
    <w:tmpl w:val="45C618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4D"/>
    <w:rsid w:val="00024919"/>
    <w:rsid w:val="0008019E"/>
    <w:rsid w:val="00090980"/>
    <w:rsid w:val="00096E68"/>
    <w:rsid w:val="00155C7A"/>
    <w:rsid w:val="00176598"/>
    <w:rsid w:val="001A386B"/>
    <w:rsid w:val="001F2413"/>
    <w:rsid w:val="002C3002"/>
    <w:rsid w:val="002D2B15"/>
    <w:rsid w:val="00342B58"/>
    <w:rsid w:val="00466F92"/>
    <w:rsid w:val="00513712"/>
    <w:rsid w:val="005E0F2D"/>
    <w:rsid w:val="005E7226"/>
    <w:rsid w:val="005F3B32"/>
    <w:rsid w:val="00654C8F"/>
    <w:rsid w:val="006F3EE2"/>
    <w:rsid w:val="00715741"/>
    <w:rsid w:val="00783F9D"/>
    <w:rsid w:val="00873506"/>
    <w:rsid w:val="00921A36"/>
    <w:rsid w:val="00970B06"/>
    <w:rsid w:val="0099104D"/>
    <w:rsid w:val="00B57967"/>
    <w:rsid w:val="00BC0F4F"/>
    <w:rsid w:val="00C50E8C"/>
    <w:rsid w:val="00CF51B5"/>
    <w:rsid w:val="00D1774D"/>
    <w:rsid w:val="00D56E2F"/>
    <w:rsid w:val="00D65F4E"/>
    <w:rsid w:val="00E5496B"/>
    <w:rsid w:val="00E7434F"/>
    <w:rsid w:val="00E80524"/>
    <w:rsid w:val="00EB48A0"/>
    <w:rsid w:val="00F362E9"/>
    <w:rsid w:val="00FD6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9217"/>
    <o:shapelayout v:ext="edit">
      <o:idmap v:ext="edit" data="1"/>
    </o:shapelayout>
  </w:shapeDefaults>
  <w:decimalSymbol w:val="."/>
  <w:listSeparator w:val=","/>
  <w14:docId w14:val="47BE67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rPr>
      <w:rFonts w:ascii="Courier New" w:hAnsi="Courier New" w:cs="Courier New"/>
      <w:sz w:val="20"/>
      <w:szCs w:val="20"/>
    </w:rPr>
  </w:style>
  <w:style w:type="paragraph" w:styleId="BalloonText">
    <w:name w:val="Balloon Text"/>
    <w:basedOn w:val="Normal"/>
    <w:semiHidden/>
    <w:rsid w:val="00B57967"/>
    <w:rPr>
      <w:rFonts w:ascii="Tahoma" w:hAnsi="Tahoma" w:cs="Tahoma"/>
      <w:sz w:val="16"/>
      <w:szCs w:val="16"/>
    </w:rPr>
  </w:style>
  <w:style w:type="paragraph" w:styleId="Header">
    <w:name w:val="header"/>
    <w:basedOn w:val="Normal"/>
    <w:link w:val="HeaderChar"/>
    <w:rsid w:val="00715741"/>
    <w:pPr>
      <w:tabs>
        <w:tab w:val="center" w:pos="4680"/>
        <w:tab w:val="right" w:pos="9360"/>
      </w:tabs>
    </w:pPr>
  </w:style>
  <w:style w:type="character" w:customStyle="1" w:styleId="HeaderChar">
    <w:name w:val="Header Char"/>
    <w:link w:val="Header"/>
    <w:rsid w:val="00715741"/>
    <w:rPr>
      <w:sz w:val="24"/>
      <w:szCs w:val="24"/>
    </w:rPr>
  </w:style>
  <w:style w:type="paragraph" w:styleId="Footer">
    <w:name w:val="footer"/>
    <w:basedOn w:val="Normal"/>
    <w:link w:val="FooterChar"/>
    <w:rsid w:val="00715741"/>
    <w:pPr>
      <w:tabs>
        <w:tab w:val="center" w:pos="4680"/>
        <w:tab w:val="right" w:pos="9360"/>
      </w:tabs>
    </w:pPr>
  </w:style>
  <w:style w:type="character" w:customStyle="1" w:styleId="FooterChar">
    <w:name w:val="Footer Char"/>
    <w:link w:val="Footer"/>
    <w:rsid w:val="007157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2022-07-14T20:17:00Z</dcterms:created>
  <dcterms:modified xsi:type="dcterms:W3CDTF">2022-07-14T20:17:00Z</dcterms:modified>
</cp:coreProperties>
</file>