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9E" w:rsidRDefault="00262B9E">
      <w:pPr>
        <w:jc w:val="right"/>
        <w:rPr>
          <w:rFonts w:eastAsia="MS Mincho"/>
        </w:rPr>
      </w:pPr>
      <w:r>
        <w:rPr>
          <w:rFonts w:eastAsia="MS Mincho"/>
        </w:rPr>
        <w:t>D-116</w:t>
      </w:r>
    </w:p>
    <w:p w:rsidR="00262B9E" w:rsidRDefault="00262B9E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pStyle w:val="Heading1"/>
      </w:pPr>
      <w:r>
        <w:t>TRANSFER OF STUDENT RECORDS</w:t>
      </w: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  <w:r>
        <w:rPr>
          <w:rFonts w:eastAsia="MS Mincho"/>
        </w:rPr>
        <w:t xml:space="preserve">Elementary and secondary schools shall adopt procedures that are in accordance with State regulations for the transfer of student records from non-public schools.  </w:t>
      </w:r>
    </w:p>
    <w:p w:rsidR="00262B9E" w:rsidRDefault="00262B9E">
      <w:pPr>
        <w:rPr>
          <w:rFonts w:eastAsia="MS Mincho"/>
        </w:rPr>
      </w:pPr>
    </w:p>
    <w:p w:rsidR="00262B9E" w:rsidRPr="00C611B1" w:rsidRDefault="00C611B1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111C70">
        <w:rPr>
          <w:rFonts w:eastAsia="MS Mincho"/>
          <w:sz w:val="18"/>
          <w:szCs w:val="18"/>
        </w:rPr>
        <w:t>2018</w:t>
      </w:r>
      <w:r w:rsidR="00E13A75">
        <w:rPr>
          <w:rFonts w:eastAsia="MS Mincho"/>
          <w:sz w:val="18"/>
          <w:szCs w:val="18"/>
        </w:rPr>
        <w:t>, 6/2020</w:t>
      </w:r>
      <w:r w:rsidR="00603275">
        <w:rPr>
          <w:rFonts w:eastAsia="MS Mincho"/>
          <w:sz w:val="18"/>
          <w:szCs w:val="18"/>
        </w:rPr>
        <w:t>, 7/2021</w:t>
      </w:r>
      <w:r w:rsidR="004F1E68">
        <w:rPr>
          <w:rFonts w:eastAsia="MS Mincho"/>
          <w:sz w:val="18"/>
          <w:szCs w:val="18"/>
        </w:rPr>
        <w:t>, 7/2022</w:t>
      </w: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jc w:val="right"/>
        <w:rPr>
          <w:rFonts w:eastAsia="MS Mincho"/>
        </w:rPr>
      </w:pPr>
      <w:r>
        <w:rPr>
          <w:rFonts w:eastAsia="MS Mincho"/>
        </w:rPr>
        <w:t>D-116</w:t>
      </w:r>
    </w:p>
    <w:p w:rsidR="00262B9E" w:rsidRDefault="00262B9E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rPr>
          <w:rFonts w:eastAsia="MS Mincho"/>
        </w:rPr>
      </w:pPr>
    </w:p>
    <w:p w:rsidR="00262B9E" w:rsidRDefault="00262B9E">
      <w:pPr>
        <w:pStyle w:val="Heading1"/>
      </w:pPr>
      <w:r>
        <w:t>TRANSFER OF STUDENT RECORDS</w:t>
      </w:r>
    </w:p>
    <w:p w:rsidR="00262B9E" w:rsidRDefault="00262B9E">
      <w:pPr>
        <w:rPr>
          <w:rFonts w:eastAsia="MS Mincho"/>
        </w:rPr>
      </w:pPr>
    </w:p>
    <w:p w:rsidR="00262B9E" w:rsidRDefault="00262B9E" w:rsidP="00C611B1">
      <w:pPr>
        <w:jc w:val="both"/>
        <w:rPr>
          <w:rFonts w:eastAsia="MS Mincho"/>
        </w:rPr>
      </w:pPr>
      <w:r>
        <w:rPr>
          <w:rFonts w:eastAsia="MS Mincho"/>
        </w:rPr>
        <w:t>Elementary and secondary schools shall use the diocesan student transfer form when transferring student records.</w:t>
      </w:r>
    </w:p>
    <w:p w:rsidR="00C220C6" w:rsidRDefault="00C220C6" w:rsidP="00C611B1">
      <w:pPr>
        <w:jc w:val="both"/>
        <w:rPr>
          <w:rFonts w:eastAsia="MS Mincho"/>
        </w:rPr>
      </w:pPr>
    </w:p>
    <w:p w:rsidR="00C220C6" w:rsidRDefault="00C220C6" w:rsidP="00C611B1">
      <w:pPr>
        <w:jc w:val="both"/>
        <w:rPr>
          <w:rFonts w:eastAsia="MS Mincho"/>
        </w:rPr>
      </w:pPr>
      <w:r>
        <w:rPr>
          <w:rFonts w:eastAsia="MS Mincho"/>
        </w:rPr>
        <w:t>Schools that are permanently ceasing operations shall follow the procedures for the transferring of student records outlined in the administrative regulation for Policy A-436.</w:t>
      </w:r>
    </w:p>
    <w:p w:rsidR="00262B9E" w:rsidRDefault="00262B9E" w:rsidP="00C611B1">
      <w:pPr>
        <w:jc w:val="both"/>
        <w:rPr>
          <w:rFonts w:eastAsia="MS Mincho"/>
        </w:rPr>
      </w:pPr>
    </w:p>
    <w:p w:rsidR="00262B9E" w:rsidRPr="00C611B1" w:rsidRDefault="00C611B1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111C70">
        <w:rPr>
          <w:rFonts w:eastAsia="MS Mincho"/>
          <w:sz w:val="18"/>
          <w:szCs w:val="18"/>
        </w:rPr>
        <w:t>2018</w:t>
      </w:r>
      <w:r w:rsidR="00E13A75">
        <w:rPr>
          <w:rFonts w:eastAsia="MS Mincho"/>
          <w:sz w:val="18"/>
          <w:szCs w:val="18"/>
        </w:rPr>
        <w:t>, 6/2020</w:t>
      </w:r>
      <w:r w:rsidR="00603275">
        <w:rPr>
          <w:rFonts w:eastAsia="MS Mincho"/>
          <w:sz w:val="18"/>
          <w:szCs w:val="18"/>
        </w:rPr>
        <w:t>, 7/2021</w:t>
      </w:r>
      <w:r w:rsidR="004F1E68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sectPr w:rsidR="00262B9E" w:rsidRPr="00C61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6C" w:rsidRDefault="00C6366C" w:rsidP="00EB0FEE">
      <w:r>
        <w:separator/>
      </w:r>
    </w:p>
  </w:endnote>
  <w:endnote w:type="continuationSeparator" w:id="0">
    <w:p w:rsidR="00C6366C" w:rsidRDefault="00C6366C" w:rsidP="00E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6C" w:rsidRDefault="00C6366C" w:rsidP="00EB0FEE">
      <w:r>
        <w:separator/>
      </w:r>
    </w:p>
  </w:footnote>
  <w:footnote w:type="continuationSeparator" w:id="0">
    <w:p w:rsidR="00C6366C" w:rsidRDefault="00C6366C" w:rsidP="00EB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EE" w:rsidRDefault="00EB0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8D"/>
    <w:rsid w:val="00111C70"/>
    <w:rsid w:val="00152E14"/>
    <w:rsid w:val="002001AB"/>
    <w:rsid w:val="00262B9E"/>
    <w:rsid w:val="00470F2E"/>
    <w:rsid w:val="004F1E68"/>
    <w:rsid w:val="0050647E"/>
    <w:rsid w:val="005E5CC5"/>
    <w:rsid w:val="00603275"/>
    <w:rsid w:val="006E0D8D"/>
    <w:rsid w:val="00747A7B"/>
    <w:rsid w:val="00770A04"/>
    <w:rsid w:val="00835C54"/>
    <w:rsid w:val="00A2186E"/>
    <w:rsid w:val="00AA24A9"/>
    <w:rsid w:val="00AD155C"/>
    <w:rsid w:val="00B14859"/>
    <w:rsid w:val="00B464AB"/>
    <w:rsid w:val="00C220C6"/>
    <w:rsid w:val="00C407EC"/>
    <w:rsid w:val="00C47D18"/>
    <w:rsid w:val="00C611B1"/>
    <w:rsid w:val="00C6366C"/>
    <w:rsid w:val="00D95825"/>
    <w:rsid w:val="00E13A75"/>
    <w:rsid w:val="00EB0FEE"/>
    <w:rsid w:val="00F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9780E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E0D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0FEE"/>
    <w:rPr>
      <w:sz w:val="24"/>
      <w:szCs w:val="24"/>
    </w:rPr>
  </w:style>
  <w:style w:type="paragraph" w:styleId="Footer">
    <w:name w:val="footer"/>
    <w:basedOn w:val="Normal"/>
    <w:link w:val="FooterChar"/>
    <w:rsid w:val="00E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0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2022-07-15T21:00:00Z</dcterms:created>
  <dcterms:modified xsi:type="dcterms:W3CDTF">2022-07-15T21:00:00Z</dcterms:modified>
</cp:coreProperties>
</file>