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E21" w:rsidRPr="00CF23CC" w:rsidRDefault="00970E21" w:rsidP="00970E21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en-CA"/>
        </w:rPr>
        <w:t>D-141</w:t>
      </w:r>
    </w:p>
    <w:p w:rsidR="00970E21" w:rsidRPr="00CF23CC" w:rsidRDefault="00970E21" w:rsidP="00970E21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CF23CC">
        <w:rPr>
          <w:rFonts w:ascii="Times New Roman" w:eastAsia="Times New Roman" w:hAnsi="Times New Roman" w:cs="Times New Roman"/>
          <w:sz w:val="24"/>
          <w:szCs w:val="24"/>
          <w:lang w:val="en-CA"/>
        </w:rPr>
        <w:t>P-CDOP</w:t>
      </w:r>
    </w:p>
    <w:p w:rsidR="00970E21" w:rsidRPr="00CF23CC" w:rsidRDefault="00970E21" w:rsidP="00970E2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:rsidR="00970E21" w:rsidRPr="00CF23CC" w:rsidRDefault="00970E21" w:rsidP="00970E2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en-C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CA"/>
        </w:rPr>
        <w:t>SEARCH AND SEIZURE</w:t>
      </w:r>
    </w:p>
    <w:p w:rsidR="00970E21" w:rsidRDefault="00970E21" w:rsidP="00970E21"/>
    <w:p w:rsidR="00970E21" w:rsidRDefault="00970E21" w:rsidP="00970E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Catholic school </w:t>
      </w:r>
      <w:r w:rsidRPr="00CF23CC">
        <w:rPr>
          <w:rFonts w:ascii="Times New Roman" w:hAnsi="Times New Roman" w:cs="Times New Roman"/>
          <w:sz w:val="24"/>
          <w:szCs w:val="24"/>
        </w:rPr>
        <w:t>officials may cond</w:t>
      </w:r>
      <w:r>
        <w:rPr>
          <w:rFonts w:ascii="Times New Roman" w:hAnsi="Times New Roman" w:cs="Times New Roman"/>
          <w:sz w:val="24"/>
          <w:szCs w:val="24"/>
        </w:rPr>
        <w:t>uct periodic inspections of all</w:t>
      </w:r>
      <w:r w:rsidRPr="00CF23CC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r a randomly selected number of </w:t>
      </w:r>
      <w:r w:rsidRPr="00CF23CC">
        <w:rPr>
          <w:rFonts w:ascii="Times New Roman" w:hAnsi="Times New Roman" w:cs="Times New Roman"/>
          <w:sz w:val="24"/>
          <w:szCs w:val="24"/>
        </w:rPr>
        <w:t>lockers, desks</w:t>
      </w:r>
      <w:r>
        <w:rPr>
          <w:rFonts w:ascii="Times New Roman" w:hAnsi="Times New Roman" w:cs="Times New Roman"/>
          <w:sz w:val="24"/>
          <w:szCs w:val="24"/>
        </w:rPr>
        <w:t xml:space="preserve">, and other storage </w:t>
      </w:r>
      <w:r w:rsidRPr="00CF23CC">
        <w:rPr>
          <w:rFonts w:ascii="Times New Roman" w:hAnsi="Times New Roman" w:cs="Times New Roman"/>
          <w:sz w:val="24"/>
          <w:szCs w:val="24"/>
        </w:rPr>
        <w:t>spaces owned by the</w:t>
      </w:r>
      <w:r>
        <w:rPr>
          <w:rFonts w:ascii="Times New Roman" w:hAnsi="Times New Roman" w:cs="Times New Roman"/>
          <w:sz w:val="24"/>
          <w:szCs w:val="24"/>
        </w:rPr>
        <w:t xml:space="preserve"> school and provided as a courtesy to </w:t>
      </w:r>
      <w:r w:rsidRPr="00CF23CC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F23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furnishings of </w:t>
      </w:r>
      <w:r w:rsidRPr="00CF23CC">
        <w:rPr>
          <w:rFonts w:ascii="Times New Roman" w:hAnsi="Times New Roman" w:cs="Times New Roman"/>
          <w:sz w:val="24"/>
          <w:szCs w:val="24"/>
        </w:rPr>
        <w:t>locker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F23CC">
        <w:rPr>
          <w:rFonts w:ascii="Times New Roman" w:hAnsi="Times New Roman" w:cs="Times New Roman"/>
          <w:sz w:val="24"/>
          <w:szCs w:val="24"/>
        </w:rPr>
        <w:t>, desk</w:t>
      </w:r>
      <w:r>
        <w:rPr>
          <w:rFonts w:ascii="Times New Roman" w:hAnsi="Times New Roman" w:cs="Times New Roman"/>
          <w:sz w:val="24"/>
          <w:szCs w:val="24"/>
        </w:rPr>
        <w:t xml:space="preserve">s, and other storage </w:t>
      </w:r>
      <w:r w:rsidRPr="00CF23CC">
        <w:rPr>
          <w:rFonts w:ascii="Times New Roman" w:hAnsi="Times New Roman" w:cs="Times New Roman"/>
          <w:sz w:val="24"/>
          <w:szCs w:val="24"/>
        </w:rPr>
        <w:t>space</w:t>
      </w:r>
      <w:r>
        <w:rPr>
          <w:rFonts w:ascii="Times New Roman" w:hAnsi="Times New Roman" w:cs="Times New Roman"/>
          <w:sz w:val="24"/>
          <w:szCs w:val="24"/>
        </w:rPr>
        <w:t xml:space="preserve">s provided as a courtesy to </w:t>
      </w:r>
      <w:r w:rsidRPr="00CF23CC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CF23CC">
        <w:rPr>
          <w:rFonts w:ascii="Times New Roman" w:hAnsi="Times New Roman" w:cs="Times New Roman"/>
          <w:sz w:val="24"/>
          <w:szCs w:val="24"/>
        </w:rPr>
        <w:t>shall not give rise to an expectation of privacy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F23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Schools shall contact the Office of Catholic Schools prior to conducting any search.</w:t>
      </w:r>
    </w:p>
    <w:p w:rsidR="00970E21" w:rsidRPr="00CF23CC" w:rsidRDefault="00970E21" w:rsidP="00970E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0E21" w:rsidRDefault="00970E21" w:rsidP="00970E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administration of the s</w:t>
      </w:r>
      <w:r w:rsidRPr="00CF23CC">
        <w:rPr>
          <w:rFonts w:ascii="Times New Roman" w:hAnsi="Times New Roman" w:cs="Times New Roman"/>
          <w:sz w:val="24"/>
          <w:szCs w:val="24"/>
        </w:rPr>
        <w:t>chool is free to enter a studen</w:t>
      </w:r>
      <w:r>
        <w:rPr>
          <w:rFonts w:ascii="Times New Roman" w:hAnsi="Times New Roman" w:cs="Times New Roman"/>
          <w:sz w:val="24"/>
          <w:szCs w:val="24"/>
        </w:rPr>
        <w:t>t’s locker, desk, or other storage spaces owned by the school at any time</w:t>
      </w:r>
      <w:r w:rsidRPr="00CF23CC">
        <w:rPr>
          <w:rFonts w:ascii="Times New Roman" w:hAnsi="Times New Roman" w:cs="Times New Roman"/>
          <w:sz w:val="24"/>
          <w:szCs w:val="24"/>
        </w:rPr>
        <w:t>.  Therefore the school reserves the r</w:t>
      </w:r>
      <w:r>
        <w:rPr>
          <w:rFonts w:ascii="Times New Roman" w:hAnsi="Times New Roman" w:cs="Times New Roman"/>
          <w:sz w:val="24"/>
          <w:szCs w:val="24"/>
        </w:rPr>
        <w:t xml:space="preserve">ight to search them </w:t>
      </w:r>
      <w:r w:rsidRPr="00CF23CC">
        <w:rPr>
          <w:rFonts w:ascii="Times New Roman" w:hAnsi="Times New Roman" w:cs="Times New Roman"/>
          <w:sz w:val="24"/>
          <w:szCs w:val="24"/>
        </w:rPr>
        <w:t xml:space="preserve">without </w:t>
      </w:r>
      <w:r>
        <w:rPr>
          <w:rFonts w:ascii="Times New Roman" w:hAnsi="Times New Roman" w:cs="Times New Roman"/>
          <w:sz w:val="24"/>
          <w:szCs w:val="24"/>
        </w:rPr>
        <w:t xml:space="preserve">prior </w:t>
      </w:r>
      <w:r w:rsidRPr="00CF23CC">
        <w:rPr>
          <w:rFonts w:ascii="Times New Roman" w:hAnsi="Times New Roman" w:cs="Times New Roman"/>
          <w:sz w:val="24"/>
          <w:szCs w:val="24"/>
        </w:rPr>
        <w:t xml:space="preserve">notice.  </w:t>
      </w:r>
      <w:r>
        <w:rPr>
          <w:rFonts w:ascii="Times New Roman" w:hAnsi="Times New Roman" w:cs="Times New Roman"/>
          <w:sz w:val="24"/>
          <w:szCs w:val="24"/>
        </w:rPr>
        <w:t>If illegal and/or inappropriate</w:t>
      </w:r>
      <w:r w:rsidRPr="00CF23CC">
        <w:rPr>
          <w:rFonts w:ascii="Times New Roman" w:hAnsi="Times New Roman" w:cs="Times New Roman"/>
          <w:sz w:val="24"/>
          <w:szCs w:val="24"/>
        </w:rPr>
        <w:t xml:space="preserve"> items are found in a student’s locker, desk</w:t>
      </w:r>
      <w:r>
        <w:rPr>
          <w:rFonts w:ascii="Times New Roman" w:hAnsi="Times New Roman" w:cs="Times New Roman"/>
          <w:sz w:val="24"/>
          <w:szCs w:val="24"/>
        </w:rPr>
        <w:t>, or other storage space</w:t>
      </w:r>
      <w:r w:rsidRPr="00CF23CC">
        <w:rPr>
          <w:rFonts w:ascii="Times New Roman" w:hAnsi="Times New Roman" w:cs="Times New Roman"/>
          <w:sz w:val="24"/>
          <w:szCs w:val="24"/>
        </w:rPr>
        <w:t xml:space="preserve"> (e.g.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23CC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 xml:space="preserve">on-prescription drugs, </w:t>
      </w:r>
      <w:r w:rsidRPr="00CF23CC">
        <w:rPr>
          <w:rFonts w:ascii="Times New Roman" w:hAnsi="Times New Roman" w:cs="Times New Roman"/>
          <w:sz w:val="24"/>
          <w:szCs w:val="24"/>
        </w:rPr>
        <w:t>stolen property), they will be turned ove</w:t>
      </w:r>
      <w:r>
        <w:rPr>
          <w:rFonts w:ascii="Times New Roman" w:hAnsi="Times New Roman" w:cs="Times New Roman"/>
          <w:sz w:val="24"/>
          <w:szCs w:val="24"/>
        </w:rPr>
        <w:t>r to law enforcement</w:t>
      </w:r>
      <w:r w:rsidRPr="00CF23CC">
        <w:rPr>
          <w:rFonts w:ascii="Times New Roman" w:hAnsi="Times New Roman" w:cs="Times New Roman"/>
          <w:sz w:val="24"/>
          <w:szCs w:val="24"/>
        </w:rPr>
        <w:t>.  Any items (</w:t>
      </w:r>
      <w:r>
        <w:rPr>
          <w:rFonts w:ascii="Times New Roman" w:hAnsi="Times New Roman" w:cs="Times New Roman"/>
          <w:sz w:val="24"/>
          <w:szCs w:val="24"/>
        </w:rPr>
        <w:t xml:space="preserve">i.e., </w:t>
      </w:r>
      <w:r w:rsidRPr="00CF23CC">
        <w:rPr>
          <w:rFonts w:ascii="Times New Roman" w:hAnsi="Times New Roman" w:cs="Times New Roman"/>
          <w:sz w:val="24"/>
          <w:szCs w:val="24"/>
        </w:rPr>
        <w:t xml:space="preserve">personal possessions) that violate school rules will be kept by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CF23CC">
        <w:rPr>
          <w:rFonts w:ascii="Times New Roman" w:hAnsi="Times New Roman" w:cs="Times New Roman"/>
          <w:sz w:val="24"/>
          <w:szCs w:val="24"/>
        </w:rPr>
        <w:t>school administration and returned to the parents.</w:t>
      </w:r>
    </w:p>
    <w:p w:rsidR="00970E21" w:rsidRDefault="00970E21" w:rsidP="00970E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0E21" w:rsidRDefault="00970E21" w:rsidP="00970E21">
      <w:pPr>
        <w:jc w:val="both"/>
        <w:rPr>
          <w:rFonts w:ascii="Times New Roman" w:hAnsi="Times New Roman" w:cs="Times New Roman"/>
          <w:sz w:val="24"/>
          <w:szCs w:val="24"/>
        </w:rPr>
      </w:pPr>
      <w:r w:rsidRPr="00F45A13">
        <w:rPr>
          <w:rFonts w:ascii="Times New Roman" w:hAnsi="Times New Roman" w:cs="Times New Roman"/>
          <w:sz w:val="24"/>
          <w:szCs w:val="24"/>
        </w:rPr>
        <w:t>The school</w:t>
      </w:r>
      <w:r>
        <w:rPr>
          <w:rFonts w:ascii="Times New Roman" w:hAnsi="Times New Roman" w:cs="Times New Roman"/>
          <w:sz w:val="24"/>
          <w:szCs w:val="24"/>
        </w:rPr>
        <w:t xml:space="preserve"> reserves the right to have law enforcement </w:t>
      </w:r>
      <w:r w:rsidRPr="00F45A13">
        <w:rPr>
          <w:rFonts w:ascii="Times New Roman" w:hAnsi="Times New Roman" w:cs="Times New Roman"/>
          <w:sz w:val="24"/>
          <w:szCs w:val="24"/>
        </w:rPr>
        <w:t xml:space="preserve">assist in conducting searches of lockers, desks, or </w:t>
      </w:r>
      <w:r>
        <w:rPr>
          <w:rFonts w:ascii="Times New Roman" w:hAnsi="Times New Roman" w:cs="Times New Roman"/>
          <w:sz w:val="24"/>
          <w:szCs w:val="24"/>
        </w:rPr>
        <w:t xml:space="preserve">other </w:t>
      </w:r>
      <w:r w:rsidRPr="00F45A13">
        <w:rPr>
          <w:rFonts w:ascii="Times New Roman" w:hAnsi="Times New Roman" w:cs="Times New Roman"/>
          <w:sz w:val="24"/>
          <w:szCs w:val="24"/>
        </w:rPr>
        <w:t xml:space="preserve">storage areas and the contents contained therein.  </w:t>
      </w:r>
    </w:p>
    <w:p w:rsidR="00970E21" w:rsidRPr="00CF23CC" w:rsidRDefault="00970E21" w:rsidP="00970E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0E21" w:rsidRDefault="00970E21" w:rsidP="00970E21">
      <w:pPr>
        <w:jc w:val="both"/>
        <w:rPr>
          <w:rFonts w:ascii="Times New Roman" w:hAnsi="Times New Roman" w:cs="Times New Roman"/>
          <w:sz w:val="24"/>
          <w:szCs w:val="24"/>
        </w:rPr>
      </w:pPr>
      <w:r w:rsidRPr="00CF23CC">
        <w:rPr>
          <w:rFonts w:ascii="Times New Roman" w:hAnsi="Times New Roman" w:cs="Times New Roman"/>
          <w:sz w:val="24"/>
          <w:szCs w:val="24"/>
        </w:rPr>
        <w:t>Students shall not lock or otherwise im</w:t>
      </w:r>
      <w:r>
        <w:rPr>
          <w:rFonts w:ascii="Times New Roman" w:hAnsi="Times New Roman" w:cs="Times New Roman"/>
          <w:sz w:val="24"/>
          <w:szCs w:val="24"/>
        </w:rPr>
        <w:t>pede access to any locker, desk, or storage area</w:t>
      </w:r>
      <w:r w:rsidRPr="00CF23CC">
        <w:rPr>
          <w:rFonts w:ascii="Times New Roman" w:hAnsi="Times New Roman" w:cs="Times New Roman"/>
          <w:sz w:val="24"/>
          <w:szCs w:val="24"/>
        </w:rPr>
        <w:t xml:space="preserve"> except with a lock provided</w:t>
      </w:r>
      <w:r>
        <w:rPr>
          <w:rFonts w:ascii="Times New Roman" w:hAnsi="Times New Roman" w:cs="Times New Roman"/>
          <w:sz w:val="24"/>
          <w:szCs w:val="24"/>
        </w:rPr>
        <w:t xml:space="preserve"> by or approved by the administration</w:t>
      </w:r>
      <w:r w:rsidRPr="00CF23CC">
        <w:rPr>
          <w:rFonts w:ascii="Times New Roman" w:hAnsi="Times New Roman" w:cs="Times New Roman"/>
          <w:sz w:val="24"/>
          <w:szCs w:val="24"/>
        </w:rPr>
        <w:t xml:space="preserve">.  Unapproved </w:t>
      </w:r>
      <w:r>
        <w:rPr>
          <w:rFonts w:ascii="Times New Roman" w:hAnsi="Times New Roman" w:cs="Times New Roman"/>
          <w:sz w:val="24"/>
          <w:szCs w:val="24"/>
        </w:rPr>
        <w:t>locks will be removed</w:t>
      </w:r>
      <w:r w:rsidRPr="00CF23CC">
        <w:rPr>
          <w:rFonts w:ascii="Times New Roman" w:hAnsi="Times New Roman" w:cs="Times New Roman"/>
          <w:sz w:val="24"/>
          <w:szCs w:val="24"/>
        </w:rPr>
        <w:t xml:space="preserve"> and may be damaged or destroyed in the </w:t>
      </w:r>
      <w:r>
        <w:rPr>
          <w:rFonts w:ascii="Times New Roman" w:hAnsi="Times New Roman" w:cs="Times New Roman"/>
          <w:sz w:val="24"/>
          <w:szCs w:val="24"/>
        </w:rPr>
        <w:t xml:space="preserve">search </w:t>
      </w:r>
      <w:r w:rsidRPr="00CF23CC">
        <w:rPr>
          <w:rFonts w:ascii="Times New Roman" w:hAnsi="Times New Roman" w:cs="Times New Roman"/>
          <w:sz w:val="24"/>
          <w:szCs w:val="24"/>
        </w:rPr>
        <w:t xml:space="preserve">process.  </w:t>
      </w:r>
    </w:p>
    <w:p w:rsidR="00970E21" w:rsidRDefault="00970E21" w:rsidP="00970E21">
      <w:pPr>
        <w:rPr>
          <w:rFonts w:ascii="Times New Roman" w:hAnsi="Times New Roman" w:cs="Times New Roman"/>
          <w:sz w:val="24"/>
          <w:szCs w:val="24"/>
        </w:rPr>
      </w:pPr>
    </w:p>
    <w:p w:rsidR="00970E21" w:rsidRDefault="00970E21" w:rsidP="00970E21">
      <w:pPr>
        <w:rPr>
          <w:rFonts w:ascii="Times New Roman" w:hAnsi="Times New Roman" w:cs="Times New Roman"/>
          <w:sz w:val="18"/>
          <w:szCs w:val="18"/>
        </w:rPr>
      </w:pPr>
      <w:r w:rsidRPr="00EA3740">
        <w:rPr>
          <w:rFonts w:ascii="Times New Roman" w:hAnsi="Times New Roman" w:cs="Times New Roman"/>
          <w:sz w:val="18"/>
          <w:szCs w:val="18"/>
        </w:rPr>
        <w:t>Adopted 7/2018</w:t>
      </w:r>
    </w:p>
    <w:p w:rsidR="00A8201C" w:rsidRPr="00EA3740" w:rsidRDefault="00A8201C" w:rsidP="00970E2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Reviewed 6/2020</w:t>
      </w:r>
      <w:r w:rsidR="00FD2FC6">
        <w:rPr>
          <w:rFonts w:ascii="Times New Roman" w:hAnsi="Times New Roman" w:cs="Times New Roman"/>
          <w:sz w:val="18"/>
          <w:szCs w:val="18"/>
        </w:rPr>
        <w:t>, 7/2021</w:t>
      </w:r>
      <w:r w:rsidR="006C2078">
        <w:rPr>
          <w:rFonts w:ascii="Times New Roman" w:hAnsi="Times New Roman" w:cs="Times New Roman"/>
          <w:sz w:val="18"/>
          <w:szCs w:val="18"/>
        </w:rPr>
        <w:t>, 7/2022</w:t>
      </w:r>
      <w:bookmarkStart w:id="0" w:name="_GoBack"/>
      <w:bookmarkEnd w:id="0"/>
    </w:p>
    <w:p w:rsidR="0024154D" w:rsidRDefault="0024154D"/>
    <w:sectPr w:rsidR="00241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21"/>
    <w:rsid w:val="00130068"/>
    <w:rsid w:val="0024154D"/>
    <w:rsid w:val="006C2078"/>
    <w:rsid w:val="00946557"/>
    <w:rsid w:val="00970E21"/>
    <w:rsid w:val="00A8201C"/>
    <w:rsid w:val="00FD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C5A81"/>
  <w15:docId w15:val="{D253ABCF-0F26-410B-B717-3CFDD81F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Sanderson, Jerry</dc:creator>
  <cp:lastModifiedBy>Sanderson, Jerry</cp:lastModifiedBy>
  <cp:revision>2</cp:revision>
  <dcterms:created xsi:type="dcterms:W3CDTF">2022-07-15T21:03:00Z</dcterms:created>
  <dcterms:modified xsi:type="dcterms:W3CDTF">2022-07-15T21:03:00Z</dcterms:modified>
</cp:coreProperties>
</file>